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D" w:rsidRPr="0039347E" w:rsidRDefault="006C2D17">
      <w:pPr>
        <w:rPr>
          <w:rFonts w:ascii="Cambria" w:hAnsi="Cambria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color w:val="385623" w:themeColor="accent6" w:themeShade="80"/>
          <w:sz w:val="28"/>
          <w:szCs w:val="28"/>
        </w:rPr>
        <w:t>KLASSI</w:t>
      </w:r>
      <w:r w:rsidR="00D22FBA">
        <w:rPr>
          <w:rFonts w:ascii="Cambria" w:hAnsi="Cambria"/>
          <w:b/>
          <w:color w:val="385623" w:themeColor="accent6" w:themeShade="80"/>
          <w:sz w:val="28"/>
          <w:szCs w:val="28"/>
        </w:rPr>
        <w:t>JUHATAJA</w:t>
      </w:r>
      <w:r w:rsidR="0039347E" w:rsidRPr="0039347E">
        <w:rPr>
          <w:rFonts w:ascii="Cambria" w:hAnsi="Cambria"/>
          <w:b/>
          <w:color w:val="385623" w:themeColor="accent6" w:themeShade="80"/>
          <w:sz w:val="28"/>
          <w:szCs w:val="28"/>
        </w:rPr>
        <w:t xml:space="preserve"> KOMPETENTSID JA HINDAMISE KRITEERIUMID</w:t>
      </w:r>
    </w:p>
    <w:p w:rsidR="005E0355" w:rsidRDefault="005E0355">
      <w:pPr>
        <w:rPr>
          <w:rFonts w:ascii="Cambria" w:hAnsi="Cambria"/>
          <w:color w:val="538135" w:themeColor="accent6" w:themeShade="BF"/>
          <w:sz w:val="28"/>
          <w:szCs w:val="28"/>
        </w:rPr>
      </w:pPr>
      <w:r w:rsidRPr="00265EE1">
        <w:rPr>
          <w:rFonts w:ascii="Cambria" w:hAnsi="Cambria"/>
          <w:color w:val="538135" w:themeColor="accent6" w:themeShade="BF"/>
          <w:sz w:val="28"/>
          <w:szCs w:val="28"/>
        </w:rPr>
        <w:t>Hin</w:t>
      </w:r>
      <w:r w:rsidR="00205B8D">
        <w:rPr>
          <w:rFonts w:ascii="Cambria" w:hAnsi="Cambria"/>
          <w:color w:val="538135" w:themeColor="accent6" w:themeShade="BF"/>
          <w:sz w:val="28"/>
          <w:szCs w:val="28"/>
        </w:rPr>
        <w:t>nangu</w:t>
      </w:r>
      <w:r w:rsidRPr="00265EE1">
        <w:rPr>
          <w:rFonts w:ascii="Cambria" w:hAnsi="Cambria"/>
          <w:color w:val="538135" w:themeColor="accent6" w:themeShade="BF"/>
          <w:sz w:val="28"/>
          <w:szCs w:val="28"/>
        </w:rPr>
        <w:t>kriteeriumid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2244"/>
      </w:tblGrid>
      <w:tr w:rsidR="00544550" w:rsidTr="00D22FBA">
        <w:tc>
          <w:tcPr>
            <w:tcW w:w="1812" w:type="dxa"/>
          </w:tcPr>
          <w:p w:rsidR="005E0355" w:rsidRPr="00E46377" w:rsidRDefault="005E0355">
            <w:pPr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</w:pPr>
            <w:r w:rsidRPr="00E46377"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  <w:t>E</w:t>
            </w:r>
          </w:p>
        </w:tc>
        <w:tc>
          <w:tcPr>
            <w:tcW w:w="1812" w:type="dxa"/>
          </w:tcPr>
          <w:p w:rsidR="005E0355" w:rsidRPr="00E46377" w:rsidRDefault="005E0355">
            <w:pPr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</w:pPr>
            <w:r w:rsidRPr="00E46377"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  <w:t>D</w:t>
            </w:r>
          </w:p>
        </w:tc>
        <w:tc>
          <w:tcPr>
            <w:tcW w:w="1813" w:type="dxa"/>
          </w:tcPr>
          <w:p w:rsidR="005E0355" w:rsidRPr="00E46377" w:rsidRDefault="005E0355">
            <w:pPr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</w:pPr>
            <w:r w:rsidRPr="00E46377"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  <w:t>C</w:t>
            </w:r>
          </w:p>
        </w:tc>
        <w:tc>
          <w:tcPr>
            <w:tcW w:w="1812" w:type="dxa"/>
          </w:tcPr>
          <w:p w:rsidR="005E0355" w:rsidRPr="00E46377" w:rsidRDefault="005E0355">
            <w:pPr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</w:pPr>
            <w:r w:rsidRPr="00E46377"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  <w:t>B</w:t>
            </w:r>
          </w:p>
        </w:tc>
        <w:tc>
          <w:tcPr>
            <w:tcW w:w="2244" w:type="dxa"/>
          </w:tcPr>
          <w:p w:rsidR="005E0355" w:rsidRPr="00E46377" w:rsidRDefault="005E0355">
            <w:pPr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</w:pPr>
            <w:r w:rsidRPr="00E46377"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  <w:t>A</w:t>
            </w:r>
          </w:p>
        </w:tc>
      </w:tr>
      <w:tr w:rsidR="00C47228" w:rsidTr="00D22FBA">
        <w:tc>
          <w:tcPr>
            <w:tcW w:w="1812" w:type="dxa"/>
            <w:shd w:val="clear" w:color="auto" w:fill="F1F7ED"/>
          </w:tcPr>
          <w:p w:rsidR="008929C0" w:rsidRPr="00B5333A" w:rsidRDefault="008929C0" w:rsidP="005445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Minu teadmised on </w:t>
            </w:r>
            <w:r w:rsidR="00D95501">
              <w:rPr>
                <w:rFonts w:ascii="Cambria" w:hAnsi="Cambria"/>
                <w:sz w:val="20"/>
                <w:szCs w:val="20"/>
              </w:rPr>
              <w:t xml:space="preserve">vähesed või </w:t>
            </w:r>
            <w:r>
              <w:rPr>
                <w:rFonts w:ascii="Cambria" w:hAnsi="Cambria"/>
                <w:sz w:val="20"/>
                <w:szCs w:val="20"/>
              </w:rPr>
              <w:t>lünklikud</w:t>
            </w:r>
            <w:r w:rsidR="00544550">
              <w:rPr>
                <w:rFonts w:ascii="Cambria" w:hAnsi="Cambria"/>
                <w:sz w:val="20"/>
                <w:szCs w:val="20"/>
              </w:rPr>
              <w:t>, seetõttu on neid raske rakendada</w:t>
            </w:r>
            <w:r w:rsidR="00D9550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F1F7ED"/>
          </w:tcPr>
          <w:p w:rsidR="008929C0" w:rsidRPr="00B5333A" w:rsidRDefault="008929C0" w:rsidP="008929C0">
            <w:pPr>
              <w:rPr>
                <w:rFonts w:ascii="Cambria" w:hAnsi="Cambria"/>
                <w:sz w:val="20"/>
                <w:szCs w:val="20"/>
              </w:rPr>
            </w:pPr>
            <w:r w:rsidRPr="00B5333A">
              <w:rPr>
                <w:rFonts w:ascii="Cambria" w:hAnsi="Cambria"/>
                <w:sz w:val="20"/>
                <w:szCs w:val="20"/>
              </w:rPr>
              <w:t>Oman vajalikke teadmisi</w:t>
            </w:r>
            <w:r>
              <w:rPr>
                <w:rFonts w:ascii="Cambria" w:hAnsi="Cambria"/>
                <w:sz w:val="20"/>
                <w:szCs w:val="20"/>
              </w:rPr>
              <w:t>, kuid olen nende rakendamisel ebakindel</w:t>
            </w:r>
            <w:r w:rsidRPr="00B5333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F1F7ED"/>
          </w:tcPr>
          <w:p w:rsidR="008929C0" w:rsidRPr="00B02DED" w:rsidRDefault="008929C0" w:rsidP="008929C0">
            <w:pPr>
              <w:rPr>
                <w:rFonts w:ascii="Cambria" w:hAnsi="Cambria"/>
                <w:sz w:val="20"/>
                <w:szCs w:val="20"/>
              </w:rPr>
            </w:pPr>
            <w:r w:rsidRPr="00B02DED">
              <w:rPr>
                <w:rFonts w:ascii="Cambria" w:hAnsi="Cambria"/>
                <w:sz w:val="20"/>
                <w:szCs w:val="20"/>
              </w:rPr>
              <w:t>Oman vajalikke teadmisi</w:t>
            </w:r>
            <w:r>
              <w:rPr>
                <w:rFonts w:ascii="Cambria" w:hAnsi="Cambria"/>
                <w:sz w:val="20"/>
                <w:szCs w:val="20"/>
              </w:rPr>
              <w:t xml:space="preserve"> ja rakendan neid. </w:t>
            </w:r>
          </w:p>
        </w:tc>
        <w:tc>
          <w:tcPr>
            <w:tcW w:w="1812" w:type="dxa"/>
            <w:shd w:val="clear" w:color="auto" w:fill="F1F7ED"/>
          </w:tcPr>
          <w:p w:rsidR="008929C0" w:rsidRPr="00B02DED" w:rsidRDefault="008929C0" w:rsidP="008929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Rakendan teadmisi ja</w:t>
            </w:r>
            <w:r w:rsidRPr="00B02DED">
              <w:rPr>
                <w:rFonts w:ascii="Cambria" w:hAnsi="Cambria"/>
                <w:sz w:val="20"/>
                <w:szCs w:val="20"/>
              </w:rPr>
              <w:t xml:space="preserve"> hoian ennast kursis uuemate lähenemistega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244" w:type="dxa"/>
            <w:shd w:val="clear" w:color="auto" w:fill="F1F7ED"/>
          </w:tcPr>
          <w:p w:rsidR="008929C0" w:rsidRPr="00B02DED" w:rsidRDefault="008929C0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Hoian ennast kursis uuemate lähenemistega ja katsetan</w:t>
            </w:r>
            <w:r w:rsidR="0053505B">
              <w:rPr>
                <w:rFonts w:ascii="Cambria" w:hAnsi="Cambria"/>
                <w:sz w:val="20"/>
                <w:szCs w:val="20"/>
              </w:rPr>
              <w:t xml:space="preserve"> uu</w:t>
            </w:r>
            <w:r w:rsidR="00D90F21">
              <w:rPr>
                <w:rFonts w:ascii="Cambria" w:hAnsi="Cambria"/>
                <w:sz w:val="20"/>
                <w:szCs w:val="20"/>
              </w:rPr>
              <w:t>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D90F21" w:rsidTr="00D22FBA">
        <w:tc>
          <w:tcPr>
            <w:tcW w:w="1812" w:type="dxa"/>
            <w:shd w:val="clear" w:color="auto" w:fill="D9EBCD"/>
          </w:tcPr>
          <w:p w:rsidR="00D95501" w:rsidRPr="00B5333A" w:rsidRDefault="00D90F21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Teostan</w:t>
            </w:r>
            <w:r w:rsidR="00D95501" w:rsidRPr="00B5333A">
              <w:rPr>
                <w:rFonts w:ascii="Cambria" w:hAnsi="Cambria"/>
                <w:sz w:val="20"/>
                <w:szCs w:val="20"/>
              </w:rPr>
              <w:t xml:space="preserve">  tegevused </w:t>
            </w:r>
            <w:r w:rsidR="00D95501">
              <w:rPr>
                <w:rFonts w:ascii="Cambria" w:hAnsi="Cambria"/>
                <w:sz w:val="20"/>
                <w:szCs w:val="20"/>
              </w:rPr>
              <w:t>osaliselt, ootan abi.</w:t>
            </w:r>
          </w:p>
        </w:tc>
        <w:tc>
          <w:tcPr>
            <w:tcW w:w="1812" w:type="dxa"/>
            <w:shd w:val="clear" w:color="auto" w:fill="D9EBCD"/>
          </w:tcPr>
          <w:p w:rsidR="00D95501" w:rsidRPr="00B5333A" w:rsidRDefault="00D90F21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Teostan</w:t>
            </w:r>
            <w:r w:rsidR="00D95501" w:rsidRPr="00B5333A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D95501">
              <w:rPr>
                <w:rFonts w:ascii="Cambria" w:hAnsi="Cambria"/>
                <w:sz w:val="20"/>
                <w:szCs w:val="20"/>
              </w:rPr>
              <w:t>t</w:t>
            </w:r>
            <w:r w:rsidR="00D95501" w:rsidRPr="00B5333A">
              <w:rPr>
                <w:rFonts w:ascii="Cambria" w:hAnsi="Cambria"/>
                <w:sz w:val="20"/>
                <w:szCs w:val="20"/>
              </w:rPr>
              <w:t>egevused, vajadusel küsin abi.</w:t>
            </w:r>
          </w:p>
        </w:tc>
        <w:tc>
          <w:tcPr>
            <w:tcW w:w="1813" w:type="dxa"/>
            <w:shd w:val="clear" w:color="auto" w:fill="D9EBCD"/>
          </w:tcPr>
          <w:p w:rsidR="00D95501" w:rsidRPr="00B02DED" w:rsidRDefault="00D95501" w:rsidP="00F3629B">
            <w:pPr>
              <w:rPr>
                <w:rFonts w:ascii="Cambria" w:hAnsi="Cambria"/>
                <w:sz w:val="20"/>
                <w:szCs w:val="20"/>
              </w:rPr>
            </w:pPr>
            <w:r w:rsidRPr="00B02DED">
              <w:rPr>
                <w:rFonts w:ascii="Cambria" w:hAnsi="Cambria"/>
                <w:sz w:val="20"/>
                <w:szCs w:val="20"/>
              </w:rPr>
              <w:t>Teostan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02DED">
              <w:rPr>
                <w:rFonts w:ascii="Cambria" w:hAnsi="Cambria"/>
                <w:sz w:val="20"/>
                <w:szCs w:val="20"/>
              </w:rPr>
              <w:t>tegevused iseseisvalt.</w:t>
            </w:r>
          </w:p>
        </w:tc>
        <w:tc>
          <w:tcPr>
            <w:tcW w:w="1812" w:type="dxa"/>
            <w:shd w:val="clear" w:color="auto" w:fill="D9EBCD"/>
          </w:tcPr>
          <w:p w:rsidR="00D95501" w:rsidRPr="00B02DED" w:rsidRDefault="00D95501" w:rsidP="00F362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Teostan tegevused iseseisvalt ja professionaalselt</w:t>
            </w:r>
            <w:r w:rsidR="001848C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244" w:type="dxa"/>
            <w:shd w:val="clear" w:color="auto" w:fill="D9EBCD"/>
          </w:tcPr>
          <w:p w:rsidR="00D95501" w:rsidRPr="00B02DED" w:rsidRDefault="00D129BC" w:rsidP="00F362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Teostan tegevused professionaalselt ja suure pühendumusega.</w:t>
            </w:r>
          </w:p>
        </w:tc>
      </w:tr>
      <w:tr w:rsidR="00544550" w:rsidTr="00D22FBA">
        <w:tc>
          <w:tcPr>
            <w:tcW w:w="1812" w:type="dxa"/>
            <w:shd w:val="clear" w:color="auto" w:fill="97C777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Mul on raskusi puuduste märkamisel ja tunnistamisel.</w:t>
            </w:r>
          </w:p>
        </w:tc>
        <w:tc>
          <w:tcPr>
            <w:tcW w:w="1812" w:type="dxa"/>
            <w:shd w:val="clear" w:color="auto" w:fill="97C777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 w:rsidRPr="00B5333A">
              <w:rPr>
                <w:rFonts w:ascii="Cambria" w:hAnsi="Cambria"/>
                <w:sz w:val="20"/>
                <w:szCs w:val="20"/>
              </w:rPr>
              <w:t xml:space="preserve">Vajan, et keegi </w:t>
            </w:r>
            <w:r>
              <w:rPr>
                <w:rFonts w:ascii="Cambria" w:hAnsi="Cambria"/>
                <w:sz w:val="20"/>
                <w:szCs w:val="20"/>
              </w:rPr>
              <w:t>aitaks märgata puudusi ja juhendaks mind nende kõrvaldamisel.</w:t>
            </w:r>
          </w:p>
        </w:tc>
        <w:tc>
          <w:tcPr>
            <w:tcW w:w="1813" w:type="dxa"/>
            <w:shd w:val="clear" w:color="auto" w:fill="97C777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 w:rsidRPr="00B5333A">
              <w:rPr>
                <w:rFonts w:ascii="Cambria" w:hAnsi="Cambria"/>
                <w:sz w:val="20"/>
                <w:szCs w:val="20"/>
              </w:rPr>
              <w:t xml:space="preserve">Märkan </w:t>
            </w:r>
            <w:r>
              <w:rPr>
                <w:rFonts w:ascii="Cambria" w:hAnsi="Cambria"/>
                <w:sz w:val="20"/>
                <w:szCs w:val="20"/>
              </w:rPr>
              <w:t>ise puudusi, kuid vajan, et keegi juhendaks mind nende kõrvaldamisel.</w:t>
            </w:r>
          </w:p>
        </w:tc>
        <w:tc>
          <w:tcPr>
            <w:tcW w:w="1812" w:type="dxa"/>
            <w:shd w:val="clear" w:color="auto" w:fill="97C777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Märkan ise puudusi ja kõrvaldan need ise</w:t>
            </w:r>
            <w:r w:rsidR="001848C7">
              <w:rPr>
                <w:rFonts w:ascii="Cambria" w:hAnsi="Cambria"/>
                <w:sz w:val="20"/>
                <w:szCs w:val="20"/>
              </w:rPr>
              <w:t>seisvalt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244" w:type="dxa"/>
            <w:shd w:val="clear" w:color="auto" w:fill="97C777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Püüan vältida puudusi</w:t>
            </w:r>
            <w:r w:rsidR="00D90F21">
              <w:rPr>
                <w:rFonts w:ascii="Cambria" w:hAnsi="Cambria"/>
                <w:sz w:val="20"/>
                <w:szCs w:val="20"/>
              </w:rPr>
              <w:t>, n</w:t>
            </w:r>
            <w:r>
              <w:rPr>
                <w:rFonts w:ascii="Cambria" w:hAnsi="Cambria"/>
                <w:sz w:val="20"/>
                <w:szCs w:val="20"/>
              </w:rPr>
              <w:t>ende esinemisel kõrvaldan need ise</w:t>
            </w:r>
            <w:r w:rsidR="001848C7">
              <w:rPr>
                <w:rFonts w:ascii="Cambria" w:hAnsi="Cambria"/>
                <w:sz w:val="20"/>
                <w:szCs w:val="20"/>
              </w:rPr>
              <w:t>seisvalt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F21C35" w:rsidTr="00D22FBA">
        <w:tc>
          <w:tcPr>
            <w:tcW w:w="1812" w:type="dxa"/>
            <w:shd w:val="clear" w:color="auto" w:fill="4F7933"/>
          </w:tcPr>
          <w:p w:rsidR="00F21C35" w:rsidRPr="00B02DED" w:rsidRDefault="00F21C35" w:rsidP="00C47228">
            <w:pPr>
              <w:pStyle w:val="Loendilik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4F7933"/>
          </w:tcPr>
          <w:p w:rsidR="00F21C35" w:rsidRPr="00B02DED" w:rsidRDefault="00F21C35" w:rsidP="00C47228">
            <w:pPr>
              <w:pStyle w:val="Loendilik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4F7933"/>
          </w:tcPr>
          <w:p w:rsidR="00F21C35" w:rsidRPr="007736DF" w:rsidRDefault="00F21C35" w:rsidP="00C4722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4F7933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Juhendan kolleege </w:t>
            </w:r>
            <w:r w:rsidR="00D90F21">
              <w:rPr>
                <w:rFonts w:ascii="Cambria" w:hAnsi="Cambria"/>
                <w:color w:val="FFFFFF" w:themeColor="background1"/>
                <w:sz w:val="20"/>
                <w:szCs w:val="20"/>
              </w:rPr>
              <w:t>või jagan kogemusi</w:t>
            </w: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 õpiüritusel.</w:t>
            </w:r>
          </w:p>
        </w:tc>
        <w:tc>
          <w:tcPr>
            <w:tcW w:w="2244" w:type="dxa"/>
            <w:shd w:val="clear" w:color="auto" w:fill="4F7933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>Juhendan kolleeg</w:t>
            </w:r>
            <w:r w:rsidR="00D90F21">
              <w:rPr>
                <w:rFonts w:ascii="Cambria" w:hAnsi="Cambria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 või jagan kogemusi</w:t>
            </w:r>
            <w:r w:rsidR="00D90F21"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 õpiüritusel</w:t>
            </w: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 </w:t>
            </w:r>
            <w:r w:rsidR="00D90F21">
              <w:rPr>
                <w:rFonts w:ascii="Cambria" w:hAnsi="Cambria"/>
                <w:color w:val="FFFFFF" w:themeColor="background1"/>
                <w:sz w:val="20"/>
                <w:szCs w:val="20"/>
              </w:rPr>
              <w:t>ning jagan oma valmistatud materjale</w:t>
            </w: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131710" w:rsidTr="00D22FBA">
        <w:tc>
          <w:tcPr>
            <w:tcW w:w="1812" w:type="dxa"/>
            <w:shd w:val="clear" w:color="auto" w:fill="385623" w:themeFill="accent6" w:themeFillShade="80"/>
          </w:tcPr>
          <w:p w:rsidR="00131710" w:rsidRPr="00B02DED" w:rsidRDefault="00131710" w:rsidP="00C47228">
            <w:pPr>
              <w:pStyle w:val="Loendilik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385623" w:themeFill="accent6" w:themeFillShade="80"/>
          </w:tcPr>
          <w:p w:rsidR="00131710" w:rsidRPr="00B02DED" w:rsidRDefault="00131710" w:rsidP="00C47228">
            <w:pPr>
              <w:pStyle w:val="Loendilik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385623" w:themeFill="accent6" w:themeFillShade="80"/>
          </w:tcPr>
          <w:p w:rsidR="00131710" w:rsidRPr="007736DF" w:rsidRDefault="00131710" w:rsidP="00C4722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385623" w:themeFill="accent6" w:themeFillShade="80"/>
          </w:tcPr>
          <w:p w:rsidR="00131710" w:rsidRDefault="00131710" w:rsidP="00D90F21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385623" w:themeFill="accent6" w:themeFillShade="80"/>
          </w:tcPr>
          <w:p w:rsidR="00131710" w:rsidRDefault="00131710" w:rsidP="00D90F21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>Koolitan ja juhendan kolleege väljaspool kooli</w:t>
            </w:r>
          </w:p>
        </w:tc>
      </w:tr>
    </w:tbl>
    <w:p w:rsidR="00D22FBA" w:rsidRDefault="00D22FBA" w:rsidP="00531C26">
      <w:pPr>
        <w:rPr>
          <w:rFonts w:ascii="Cambria" w:hAnsi="Cambria"/>
          <w:b/>
          <w:color w:val="538135" w:themeColor="accent6" w:themeShade="BF"/>
          <w:sz w:val="28"/>
          <w:szCs w:val="28"/>
        </w:rPr>
      </w:pPr>
    </w:p>
    <w:p w:rsidR="00531C26" w:rsidRPr="00F14FB5" w:rsidRDefault="001848C7" w:rsidP="00531C26">
      <w:pPr>
        <w:rPr>
          <w:rFonts w:ascii="Cambria" w:hAnsi="Cambria"/>
          <w:b/>
          <w:color w:val="538135" w:themeColor="accent6" w:themeShade="BF"/>
          <w:sz w:val="28"/>
          <w:szCs w:val="28"/>
        </w:rPr>
      </w:pPr>
      <w:r w:rsidRPr="00F14FB5">
        <w:rPr>
          <w:rFonts w:ascii="Cambria" w:hAnsi="Cambria"/>
          <w:b/>
          <w:color w:val="538135" w:themeColor="accent6" w:themeShade="BF"/>
          <w:sz w:val="28"/>
          <w:szCs w:val="28"/>
        </w:rPr>
        <w:t>1</w:t>
      </w:r>
      <w:r w:rsidR="00531C26" w:rsidRPr="00F14FB5">
        <w:rPr>
          <w:rFonts w:ascii="Cambria" w:hAnsi="Cambria"/>
          <w:b/>
          <w:color w:val="538135" w:themeColor="accent6" w:themeShade="BF"/>
          <w:sz w:val="28"/>
          <w:szCs w:val="28"/>
        </w:rPr>
        <w:t>. Väärtused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D7023" w:rsidTr="00D22FBA">
        <w:tc>
          <w:tcPr>
            <w:tcW w:w="9493" w:type="dxa"/>
            <w:shd w:val="clear" w:color="auto" w:fill="89BF65"/>
          </w:tcPr>
          <w:p w:rsidR="00FD7023" w:rsidRDefault="00FD7023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D7023" w:rsidRPr="001846AE" w:rsidRDefault="00B729C0" w:rsidP="001D3A16">
            <w:pPr>
              <w:pStyle w:val="Loendilik"/>
              <w:numPr>
                <w:ilvl w:val="0"/>
                <w:numId w:val="10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v</w:t>
            </w:r>
            <w:r w:rsidR="00FD7023" w:rsidRPr="001846AE">
              <w:rPr>
                <w:rFonts w:ascii="Cambria" w:hAnsi="Cambria"/>
              </w:rPr>
              <w:t>äärtuskasvatus</w:t>
            </w:r>
            <w:r w:rsidRPr="001846AE">
              <w:rPr>
                <w:rFonts w:ascii="Cambria" w:hAnsi="Cambria"/>
              </w:rPr>
              <w:t>;</w:t>
            </w:r>
          </w:p>
          <w:p w:rsidR="00FD7023" w:rsidRPr="001846AE" w:rsidRDefault="00B729C0" w:rsidP="001D3A16">
            <w:pPr>
              <w:pStyle w:val="Loendilik"/>
              <w:numPr>
                <w:ilvl w:val="0"/>
                <w:numId w:val="10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u</w:t>
            </w:r>
            <w:r w:rsidR="00B15665" w:rsidRPr="001846AE">
              <w:rPr>
                <w:rFonts w:ascii="Cambria" w:hAnsi="Cambria"/>
              </w:rPr>
              <w:t>skumused</w:t>
            </w:r>
            <w:r w:rsidRPr="001846AE">
              <w:rPr>
                <w:rFonts w:ascii="Cambria" w:hAnsi="Cambria"/>
              </w:rPr>
              <w:t>;</w:t>
            </w:r>
          </w:p>
          <w:p w:rsidR="00B15665" w:rsidRPr="006E3D26" w:rsidRDefault="00B729C0" w:rsidP="001D3A16">
            <w:pPr>
              <w:pStyle w:val="Loendilik"/>
              <w:numPr>
                <w:ilvl w:val="0"/>
                <w:numId w:val="10"/>
              </w:numPr>
              <w:spacing w:after="120"/>
              <w:ind w:left="714" w:hanging="357"/>
              <w:rPr>
                <w:rFonts w:ascii="Cambria" w:hAnsi="Cambria"/>
                <w:sz w:val="24"/>
                <w:szCs w:val="24"/>
              </w:rPr>
            </w:pPr>
            <w:r w:rsidRPr="001846AE">
              <w:rPr>
                <w:rFonts w:ascii="Cambria" w:hAnsi="Cambria"/>
              </w:rPr>
              <w:t>m</w:t>
            </w:r>
            <w:r w:rsidR="00B15665" w:rsidRPr="001846AE">
              <w:rPr>
                <w:rFonts w:ascii="Cambria" w:hAnsi="Cambria"/>
              </w:rPr>
              <w:t>otivatsioon</w:t>
            </w:r>
            <w:r w:rsidRPr="001846AE">
              <w:rPr>
                <w:rFonts w:ascii="Cambria" w:hAnsi="Cambria"/>
              </w:rPr>
              <w:t>.</w:t>
            </w:r>
          </w:p>
        </w:tc>
      </w:tr>
    </w:tbl>
    <w:p w:rsidR="00FD7023" w:rsidRDefault="00FD7023" w:rsidP="00531C26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F14FB5" w:rsidRPr="00F3629B" w:rsidRDefault="00F14FB5" w:rsidP="00F14FB5">
      <w:pPr>
        <w:rPr>
          <w:rFonts w:ascii="Cambria" w:hAnsi="Cambria"/>
          <w:color w:val="538135" w:themeColor="accent6" w:themeShade="BF"/>
          <w:sz w:val="24"/>
          <w:szCs w:val="24"/>
        </w:rPr>
      </w:pPr>
      <w:r w:rsidRPr="00F3629B">
        <w:rPr>
          <w:rFonts w:ascii="Cambria" w:hAnsi="Cambria"/>
          <w:color w:val="538135" w:themeColor="accent6" w:themeShade="BF"/>
          <w:sz w:val="24"/>
          <w:szCs w:val="24"/>
        </w:rPr>
        <w:t>Valdkond</w:t>
      </w:r>
      <w:r>
        <w:rPr>
          <w:rFonts w:ascii="Cambria" w:hAnsi="Cambria"/>
          <w:color w:val="538135" w:themeColor="accent6" w:themeShade="BF"/>
          <w:sz w:val="24"/>
          <w:szCs w:val="24"/>
        </w:rPr>
        <w:t xml:space="preserve"> 1.1. </w:t>
      </w:r>
      <w:r w:rsidRPr="00F3629B">
        <w:rPr>
          <w:rFonts w:ascii="Cambria" w:hAnsi="Cambria"/>
          <w:color w:val="538135" w:themeColor="accent6" w:themeShade="BF"/>
          <w:sz w:val="24"/>
          <w:szCs w:val="24"/>
        </w:rPr>
        <w:t>Väärtus</w:t>
      </w:r>
      <w:r>
        <w:rPr>
          <w:rFonts w:ascii="Cambria" w:hAnsi="Cambria"/>
          <w:color w:val="538135" w:themeColor="accent6" w:themeShade="BF"/>
          <w:sz w:val="24"/>
          <w:szCs w:val="24"/>
        </w:rPr>
        <w:t>te jagamine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14FB5" w:rsidTr="00041311">
        <w:tc>
          <w:tcPr>
            <w:tcW w:w="9493" w:type="dxa"/>
          </w:tcPr>
          <w:p w:rsidR="00F14FB5" w:rsidRPr="005E035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14FB5" w:rsidRPr="0039347E" w:rsidRDefault="00F14FB5" w:rsidP="009D3E9A">
            <w:pPr>
              <w:pStyle w:val="Loendilik"/>
              <w:spacing w:after="120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F14FB5" w:rsidTr="00041311">
        <w:tc>
          <w:tcPr>
            <w:tcW w:w="9493" w:type="dxa"/>
          </w:tcPr>
          <w:p w:rsidR="00F14FB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</w:t>
            </w: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14FB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14FB5" w:rsidTr="00041311">
        <w:tc>
          <w:tcPr>
            <w:tcW w:w="9493" w:type="dxa"/>
          </w:tcPr>
          <w:p w:rsidR="00F14FB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Minu tugevused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14FB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14FB5" w:rsidTr="00041311">
        <w:tc>
          <w:tcPr>
            <w:tcW w:w="9493" w:type="dxa"/>
          </w:tcPr>
          <w:p w:rsidR="00F14FB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14FB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D22FBA" w:rsidRDefault="00D22FBA" w:rsidP="00F14FB5">
      <w:pPr>
        <w:rPr>
          <w:rFonts w:ascii="Cambria" w:hAnsi="Cambria"/>
          <w:color w:val="538135" w:themeColor="accent6" w:themeShade="BF"/>
          <w:sz w:val="24"/>
          <w:szCs w:val="24"/>
        </w:rPr>
      </w:pPr>
    </w:p>
    <w:p w:rsidR="00F14FB5" w:rsidRPr="00F3629B" w:rsidRDefault="00F14FB5" w:rsidP="00F14FB5">
      <w:pPr>
        <w:rPr>
          <w:rFonts w:ascii="Cambria" w:hAnsi="Cambria"/>
          <w:color w:val="538135" w:themeColor="accent6" w:themeShade="BF"/>
          <w:sz w:val="24"/>
          <w:szCs w:val="24"/>
        </w:rPr>
      </w:pPr>
      <w:r w:rsidRPr="00F3629B">
        <w:rPr>
          <w:rFonts w:ascii="Cambria" w:hAnsi="Cambria"/>
          <w:color w:val="538135" w:themeColor="accent6" w:themeShade="BF"/>
          <w:sz w:val="24"/>
          <w:szCs w:val="24"/>
        </w:rPr>
        <w:t>Valdkond</w:t>
      </w:r>
      <w:r>
        <w:rPr>
          <w:rFonts w:ascii="Cambria" w:hAnsi="Cambria"/>
          <w:color w:val="538135" w:themeColor="accent6" w:themeShade="BF"/>
          <w:sz w:val="24"/>
          <w:szCs w:val="24"/>
        </w:rPr>
        <w:t xml:space="preserve"> 1.2. Valmisolek muutusteks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14FB5" w:rsidTr="00041311">
        <w:tc>
          <w:tcPr>
            <w:tcW w:w="9493" w:type="dxa"/>
          </w:tcPr>
          <w:p w:rsidR="00F14FB5" w:rsidRPr="005E035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14FB5" w:rsidRPr="0039347E" w:rsidRDefault="00F14FB5" w:rsidP="009D3E9A">
            <w:pPr>
              <w:pStyle w:val="Loendilik"/>
              <w:spacing w:after="120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F14FB5" w:rsidTr="00041311">
        <w:tc>
          <w:tcPr>
            <w:tcW w:w="9493" w:type="dxa"/>
          </w:tcPr>
          <w:p w:rsidR="00F14FB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lastRenderedPageBreak/>
              <w:t>Hinn</w:t>
            </w: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14FB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14FB5" w:rsidTr="00041311">
        <w:tc>
          <w:tcPr>
            <w:tcW w:w="9493" w:type="dxa"/>
          </w:tcPr>
          <w:p w:rsidR="00F14FB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Minu tugevused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14FB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14FB5" w:rsidTr="00041311">
        <w:tc>
          <w:tcPr>
            <w:tcW w:w="9493" w:type="dxa"/>
          </w:tcPr>
          <w:p w:rsidR="00F14FB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14FB5" w:rsidRDefault="00F14FB5" w:rsidP="000413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B15665" w:rsidRDefault="00B15665" w:rsidP="00DA13DC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DA13DC" w:rsidRDefault="001848C7" w:rsidP="00DA13DC">
      <w:pPr>
        <w:rPr>
          <w:rFonts w:ascii="Cambria" w:hAnsi="Cambria"/>
          <w:color w:val="538135" w:themeColor="accent6" w:themeShade="BF"/>
          <w:sz w:val="28"/>
          <w:szCs w:val="28"/>
        </w:rPr>
      </w:pPr>
      <w:r w:rsidRPr="00F14FB5">
        <w:rPr>
          <w:rFonts w:ascii="Cambria" w:hAnsi="Cambria"/>
          <w:b/>
          <w:color w:val="538135" w:themeColor="accent6" w:themeShade="BF"/>
          <w:sz w:val="28"/>
          <w:szCs w:val="28"/>
        </w:rPr>
        <w:t>2</w:t>
      </w:r>
      <w:r w:rsidR="00DA13DC" w:rsidRPr="00F14FB5">
        <w:rPr>
          <w:rFonts w:ascii="Cambria" w:hAnsi="Cambria"/>
          <w:b/>
          <w:color w:val="538135" w:themeColor="accent6" w:themeShade="BF"/>
          <w:sz w:val="28"/>
          <w:szCs w:val="28"/>
        </w:rPr>
        <w:t>.</w:t>
      </w:r>
      <w:r w:rsidR="00DA13DC" w:rsidRPr="00265EE1">
        <w:rPr>
          <w:rFonts w:ascii="Cambria" w:hAnsi="Cambria"/>
          <w:color w:val="538135" w:themeColor="accent6" w:themeShade="BF"/>
          <w:sz w:val="28"/>
          <w:szCs w:val="28"/>
        </w:rPr>
        <w:t xml:space="preserve"> </w:t>
      </w:r>
      <w:r w:rsidR="00D22FBA">
        <w:rPr>
          <w:rFonts w:ascii="Cambria" w:hAnsi="Cambria"/>
          <w:color w:val="538135" w:themeColor="accent6" w:themeShade="BF"/>
          <w:sz w:val="28"/>
          <w:szCs w:val="28"/>
        </w:rPr>
        <w:t>K</w:t>
      </w:r>
      <w:r w:rsidR="00762D0B" w:rsidRPr="00D22FBA">
        <w:rPr>
          <w:rFonts w:ascii="Cambria" w:hAnsi="Cambria"/>
          <w:b/>
          <w:color w:val="538135" w:themeColor="accent6" w:themeShade="BF"/>
          <w:sz w:val="28"/>
          <w:szCs w:val="28"/>
        </w:rPr>
        <w:t>asvatus</w:t>
      </w:r>
      <w:r w:rsidR="00DA13DC" w:rsidRPr="00D22FBA">
        <w:rPr>
          <w:rFonts w:ascii="Cambria" w:hAnsi="Cambria"/>
          <w:b/>
          <w:color w:val="538135" w:themeColor="accent6" w:themeShade="BF"/>
          <w:sz w:val="28"/>
          <w:szCs w:val="28"/>
        </w:rPr>
        <w:t>protsess</w:t>
      </w:r>
      <w:r w:rsidR="000427E0" w:rsidRPr="00D22FBA">
        <w:rPr>
          <w:rFonts w:ascii="Cambria" w:hAnsi="Cambria"/>
          <w:b/>
          <w:color w:val="538135" w:themeColor="accent6" w:themeShade="BF"/>
          <w:sz w:val="28"/>
          <w:szCs w:val="28"/>
        </w:rPr>
        <w:t>i</w:t>
      </w:r>
      <w:r w:rsidR="000427E0" w:rsidRPr="00F14FB5">
        <w:rPr>
          <w:rFonts w:ascii="Cambria" w:hAnsi="Cambria"/>
          <w:b/>
          <w:color w:val="538135" w:themeColor="accent6" w:themeShade="BF"/>
          <w:sz w:val="28"/>
          <w:szCs w:val="28"/>
        </w:rPr>
        <w:t xml:space="preserve"> juhtimine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C7976" w:rsidTr="00D22FBA">
        <w:tc>
          <w:tcPr>
            <w:tcW w:w="9493" w:type="dxa"/>
            <w:shd w:val="clear" w:color="auto" w:fill="89BF65"/>
          </w:tcPr>
          <w:p w:rsidR="00AC7976" w:rsidRDefault="00AC7976" w:rsidP="00351E07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C7976" w:rsidRPr="001846AE" w:rsidRDefault="00AC7976" w:rsidP="009E6211">
            <w:pPr>
              <w:pStyle w:val="Loendilik"/>
              <w:numPr>
                <w:ilvl w:val="0"/>
                <w:numId w:val="13"/>
              </w:numPr>
              <w:spacing w:after="120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lapse füüsiline, psüühiline, emotsionaalne, kõlbeline ja sotsiaalne areng;</w:t>
            </w:r>
          </w:p>
          <w:p w:rsidR="00AC7976" w:rsidRPr="001846AE" w:rsidRDefault="00AC7976" w:rsidP="009E6211">
            <w:pPr>
              <w:pStyle w:val="Loendilik"/>
              <w:numPr>
                <w:ilvl w:val="0"/>
                <w:numId w:val="13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ealised erinevused (kõne, taju, mõtlemine, loovuse areng ja sotsiaalsed oskused;</w:t>
            </w:r>
          </w:p>
          <w:p w:rsidR="00A268CA" w:rsidRPr="001846AE" w:rsidRDefault="00531C26" w:rsidP="009E6211">
            <w:pPr>
              <w:pStyle w:val="Loendilik"/>
              <w:numPr>
                <w:ilvl w:val="0"/>
                <w:numId w:val="13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arengupsühho</w:t>
            </w:r>
            <w:r w:rsidR="00A268CA" w:rsidRPr="001846AE">
              <w:rPr>
                <w:rFonts w:ascii="Cambria" w:hAnsi="Cambria"/>
              </w:rPr>
              <w:t>loogia;</w:t>
            </w:r>
          </w:p>
          <w:p w:rsidR="00AC7976" w:rsidRPr="001846AE" w:rsidRDefault="006E3D26" w:rsidP="009E6211">
            <w:pPr>
              <w:pStyle w:val="Loendilik"/>
              <w:numPr>
                <w:ilvl w:val="0"/>
                <w:numId w:val="13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hariduslikud erivajadused;</w:t>
            </w:r>
          </w:p>
          <w:p w:rsidR="006E3D26" w:rsidRPr="001846AE" w:rsidRDefault="006E3D26" w:rsidP="009E6211">
            <w:pPr>
              <w:pStyle w:val="Loendilik"/>
              <w:numPr>
                <w:ilvl w:val="0"/>
                <w:numId w:val="13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õppimist toetav hindamine</w:t>
            </w:r>
            <w:r w:rsidR="00FC5768" w:rsidRPr="001846AE">
              <w:rPr>
                <w:rFonts w:ascii="Cambria" w:hAnsi="Cambria"/>
              </w:rPr>
              <w:t>;</w:t>
            </w:r>
          </w:p>
          <w:p w:rsidR="00FC5768" w:rsidRPr="001846AE" w:rsidRDefault="00FC5768" w:rsidP="009E6211">
            <w:pPr>
              <w:pStyle w:val="Loendilik"/>
              <w:numPr>
                <w:ilvl w:val="0"/>
                <w:numId w:val="13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keskkonna mõju grupile;</w:t>
            </w:r>
          </w:p>
          <w:p w:rsidR="00FC5768" w:rsidRPr="006E3D26" w:rsidRDefault="00FC5768" w:rsidP="009E6211">
            <w:pPr>
              <w:pStyle w:val="Loendilik"/>
              <w:numPr>
                <w:ilvl w:val="0"/>
                <w:numId w:val="13"/>
              </w:numPr>
              <w:spacing w:after="120"/>
              <w:ind w:left="714" w:hanging="357"/>
              <w:rPr>
                <w:rFonts w:ascii="Cambria" w:hAnsi="Cambria"/>
                <w:sz w:val="24"/>
                <w:szCs w:val="24"/>
              </w:rPr>
            </w:pPr>
            <w:r w:rsidRPr="001846AE">
              <w:rPr>
                <w:rFonts w:ascii="Cambria" w:hAnsi="Cambria"/>
              </w:rPr>
              <w:t>esmaabi andmine</w:t>
            </w:r>
            <w:r w:rsidR="004107CA" w:rsidRPr="001846AE">
              <w:rPr>
                <w:rFonts w:ascii="Cambria" w:hAnsi="Cambria"/>
              </w:rPr>
              <w:t>.</w:t>
            </w:r>
          </w:p>
        </w:tc>
      </w:tr>
    </w:tbl>
    <w:p w:rsidR="00AC7976" w:rsidRDefault="00AC7976" w:rsidP="00DA13DC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AC7976" w:rsidRDefault="00F3629B" w:rsidP="00DA13DC">
      <w:pPr>
        <w:rPr>
          <w:rFonts w:ascii="Cambria" w:hAnsi="Cambria"/>
          <w:color w:val="538135" w:themeColor="accent6" w:themeShade="BF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 xml:space="preserve">Valdkond </w:t>
      </w:r>
      <w:r w:rsidR="001848C7">
        <w:rPr>
          <w:rFonts w:ascii="Cambria" w:hAnsi="Cambria"/>
          <w:color w:val="538135" w:themeColor="accent6" w:themeShade="BF"/>
          <w:sz w:val="24"/>
          <w:szCs w:val="24"/>
        </w:rPr>
        <w:t>2</w:t>
      </w:r>
      <w:r w:rsidR="00AC7976" w:rsidRPr="00265EE1">
        <w:rPr>
          <w:rFonts w:ascii="Cambria" w:hAnsi="Cambria"/>
          <w:color w:val="538135" w:themeColor="accent6" w:themeShade="BF"/>
          <w:sz w:val="24"/>
          <w:szCs w:val="24"/>
        </w:rPr>
        <w:t>. 1. Õp</w:t>
      </w:r>
      <w:r w:rsidR="00457CF5">
        <w:rPr>
          <w:rFonts w:ascii="Cambria" w:hAnsi="Cambria"/>
          <w:color w:val="538135" w:themeColor="accent6" w:themeShade="BF"/>
          <w:sz w:val="24"/>
          <w:szCs w:val="24"/>
        </w:rPr>
        <w:t>ilase</w:t>
      </w:r>
      <w:r w:rsidR="00AC7976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 </w:t>
      </w:r>
      <w:r w:rsidR="00D22FBA">
        <w:rPr>
          <w:rFonts w:ascii="Cambria" w:hAnsi="Cambria"/>
          <w:color w:val="538135" w:themeColor="accent6" w:themeShade="BF"/>
          <w:sz w:val="24"/>
          <w:szCs w:val="24"/>
        </w:rPr>
        <w:t>arengu</w:t>
      </w:r>
      <w:r w:rsidR="00C46E22">
        <w:rPr>
          <w:rFonts w:ascii="Cambria" w:hAnsi="Cambria"/>
          <w:color w:val="538135" w:themeColor="accent6" w:themeShade="BF"/>
          <w:sz w:val="24"/>
          <w:szCs w:val="24"/>
        </w:rPr>
        <w:t>v</w:t>
      </w:r>
      <w:r w:rsidR="00AC7976" w:rsidRPr="00265EE1">
        <w:rPr>
          <w:rFonts w:ascii="Cambria" w:hAnsi="Cambria"/>
          <w:color w:val="538135" w:themeColor="accent6" w:themeShade="BF"/>
          <w:sz w:val="24"/>
          <w:szCs w:val="24"/>
        </w:rPr>
        <w:t>ajaduse väljaselgitamine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9347E" w:rsidTr="00D22FBA">
        <w:tc>
          <w:tcPr>
            <w:tcW w:w="9493" w:type="dxa"/>
          </w:tcPr>
          <w:p w:rsidR="005E0355" w:rsidRPr="005E0355" w:rsidRDefault="005E0355" w:rsidP="005E0355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 w:rsidR="00AC7976">
              <w:rPr>
                <w:rFonts w:ascii="Cambria" w:hAnsi="Cambria"/>
                <w:sz w:val="24"/>
                <w:szCs w:val="24"/>
              </w:rPr>
              <w:t>:</w:t>
            </w:r>
          </w:p>
          <w:p w:rsidR="0039347E" w:rsidRPr="0061161D" w:rsidRDefault="004107CA" w:rsidP="00D22FB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 w:rsidRPr="0061161D">
              <w:rPr>
                <w:rFonts w:ascii="Cambria" w:hAnsi="Cambria"/>
              </w:rPr>
              <w:t>s</w:t>
            </w:r>
            <w:r w:rsidR="0039347E" w:rsidRPr="0061161D">
              <w:rPr>
                <w:rFonts w:ascii="Cambria" w:hAnsi="Cambria"/>
              </w:rPr>
              <w:t>elgitan välja õp</w:t>
            </w:r>
            <w:r w:rsidR="009D3E9A">
              <w:rPr>
                <w:rFonts w:ascii="Cambria" w:hAnsi="Cambria"/>
              </w:rPr>
              <w:t>ilaste</w:t>
            </w:r>
            <w:r w:rsidR="0039347E" w:rsidRPr="0061161D">
              <w:rPr>
                <w:rFonts w:ascii="Cambria" w:hAnsi="Cambria"/>
              </w:rPr>
              <w:t xml:space="preserve"> </w:t>
            </w:r>
            <w:r w:rsidR="006C2D17" w:rsidRPr="00D22FBA">
              <w:rPr>
                <w:rFonts w:ascii="Cambria" w:hAnsi="Cambria"/>
              </w:rPr>
              <w:t>sotsiaalse</w:t>
            </w:r>
            <w:r w:rsidR="003B5285" w:rsidRPr="00D22FBA">
              <w:rPr>
                <w:rFonts w:ascii="Cambria" w:hAnsi="Cambria"/>
              </w:rPr>
              <w:t>d</w:t>
            </w:r>
            <w:r w:rsidR="006C2D17" w:rsidRPr="00D22FBA">
              <w:rPr>
                <w:rFonts w:ascii="Cambria" w:hAnsi="Cambria"/>
              </w:rPr>
              <w:t xml:space="preserve"> </w:t>
            </w:r>
            <w:r w:rsidR="0039347E" w:rsidRPr="00D22FBA">
              <w:rPr>
                <w:rFonts w:ascii="Cambria" w:hAnsi="Cambria"/>
              </w:rPr>
              <w:t>oskus</w:t>
            </w:r>
            <w:r w:rsidR="00762D0B" w:rsidRPr="00D22FBA">
              <w:rPr>
                <w:rFonts w:ascii="Cambria" w:hAnsi="Cambria"/>
              </w:rPr>
              <w:t>ed</w:t>
            </w:r>
            <w:r w:rsidR="00762D0B">
              <w:rPr>
                <w:rFonts w:ascii="Cambria" w:hAnsi="Cambria"/>
              </w:rPr>
              <w:t xml:space="preserve"> </w:t>
            </w:r>
            <w:r w:rsidR="00CA197B">
              <w:rPr>
                <w:rFonts w:ascii="Cambria" w:hAnsi="Cambria"/>
              </w:rPr>
              <w:t>ning</w:t>
            </w:r>
            <w:r w:rsidR="00762D0B">
              <w:rPr>
                <w:rFonts w:ascii="Cambria" w:hAnsi="Cambria"/>
              </w:rPr>
              <w:t xml:space="preserve"> individuaalsed vajadused</w:t>
            </w:r>
            <w:r w:rsidR="00CA197B">
              <w:rPr>
                <w:rFonts w:ascii="Cambria" w:hAnsi="Cambria"/>
              </w:rPr>
              <w:t xml:space="preserve"> ja huvid</w:t>
            </w:r>
            <w:r w:rsidR="0039347E" w:rsidRPr="0061161D">
              <w:rPr>
                <w:rFonts w:ascii="Cambria" w:hAnsi="Cambria"/>
              </w:rPr>
              <w:t>;</w:t>
            </w:r>
          </w:p>
          <w:p w:rsidR="00634BA6" w:rsidRPr="0039347E" w:rsidRDefault="00D22FBA" w:rsidP="00D22FB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algatan</w:t>
            </w:r>
            <w:r w:rsidR="005B4C60">
              <w:rPr>
                <w:rFonts w:ascii="Cambria" w:hAnsi="Cambria"/>
              </w:rPr>
              <w:t xml:space="preserve"> õp</w:t>
            </w:r>
            <w:r>
              <w:rPr>
                <w:rFonts w:ascii="Cambria" w:hAnsi="Cambria"/>
              </w:rPr>
              <w:t>ilase</w:t>
            </w:r>
            <w:r w:rsidR="005B4C60">
              <w:rPr>
                <w:rFonts w:ascii="Cambria" w:hAnsi="Cambria"/>
              </w:rPr>
              <w:t>le</w:t>
            </w:r>
            <w:r w:rsidR="00634BA6" w:rsidRPr="001846AE">
              <w:rPr>
                <w:rFonts w:ascii="Cambria" w:hAnsi="Cambria"/>
              </w:rPr>
              <w:t xml:space="preserve"> </w:t>
            </w:r>
            <w:r w:rsidR="00634BA6" w:rsidRPr="00D22FBA">
              <w:rPr>
                <w:rFonts w:ascii="Cambria" w:hAnsi="Cambria"/>
              </w:rPr>
              <w:t xml:space="preserve">tugi- </w:t>
            </w:r>
            <w:r w:rsidR="009B72DA" w:rsidRPr="00D22FBA">
              <w:rPr>
                <w:rFonts w:ascii="Cambria" w:hAnsi="Cambria"/>
              </w:rPr>
              <w:t>ja mõjutusmeetmete</w:t>
            </w:r>
            <w:r w:rsidR="009B72DA">
              <w:rPr>
                <w:rFonts w:ascii="Cambria" w:hAnsi="Cambria"/>
              </w:rPr>
              <w:t xml:space="preserve"> määramise</w:t>
            </w:r>
            <w:r>
              <w:rPr>
                <w:rFonts w:ascii="Cambria" w:hAnsi="Cambria"/>
              </w:rPr>
              <w:t xml:space="preserve"> protsessi</w:t>
            </w:r>
            <w:r w:rsidR="009B72DA">
              <w:rPr>
                <w:rFonts w:ascii="Cambria" w:hAnsi="Cambria"/>
              </w:rPr>
              <w:t>.</w:t>
            </w:r>
          </w:p>
        </w:tc>
      </w:tr>
      <w:tr w:rsidR="00265EE1" w:rsidTr="00D22FBA">
        <w:tc>
          <w:tcPr>
            <w:tcW w:w="9493" w:type="dxa"/>
          </w:tcPr>
          <w:p w:rsidR="00265EE1" w:rsidRDefault="00E46377" w:rsidP="005E0355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</w:t>
            </w:r>
            <w:r w:rsidR="00205B8D"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E46377" w:rsidRDefault="00E46377" w:rsidP="005E03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6377" w:rsidTr="00D22FBA">
        <w:tc>
          <w:tcPr>
            <w:tcW w:w="9493" w:type="dxa"/>
          </w:tcPr>
          <w:p w:rsidR="00E46377" w:rsidRDefault="00E46377" w:rsidP="005E0355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Põhjendus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E46377" w:rsidRDefault="00E46377" w:rsidP="005E03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6377" w:rsidTr="00D22FBA">
        <w:tc>
          <w:tcPr>
            <w:tcW w:w="9493" w:type="dxa"/>
          </w:tcPr>
          <w:p w:rsidR="00E46377" w:rsidRDefault="00E46377" w:rsidP="005E0355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Minu </w:t>
            </w:r>
            <w:r w:rsidR="00AC7976"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a</w:t>
            </w: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rengu</w:t>
            </w:r>
            <w:r w:rsidR="00AC7976"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E46377" w:rsidRDefault="00E46377" w:rsidP="005E035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9347E" w:rsidRDefault="0039347E">
      <w:pPr>
        <w:rPr>
          <w:rFonts w:ascii="Cambria" w:hAnsi="Cambria"/>
          <w:sz w:val="24"/>
          <w:szCs w:val="24"/>
        </w:rPr>
      </w:pPr>
    </w:p>
    <w:p w:rsidR="00AC7976" w:rsidRDefault="00F362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 xml:space="preserve">Valdkond </w:t>
      </w:r>
      <w:r w:rsidR="001848C7">
        <w:rPr>
          <w:rFonts w:ascii="Cambria" w:hAnsi="Cambria"/>
          <w:color w:val="538135" w:themeColor="accent6" w:themeShade="BF"/>
          <w:sz w:val="24"/>
          <w:szCs w:val="24"/>
        </w:rPr>
        <w:t>2</w:t>
      </w:r>
      <w:r w:rsidR="00AC7976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FC5768">
        <w:rPr>
          <w:rFonts w:ascii="Cambria" w:hAnsi="Cambria"/>
          <w:color w:val="538135" w:themeColor="accent6" w:themeShade="BF"/>
          <w:sz w:val="24"/>
          <w:szCs w:val="24"/>
        </w:rPr>
        <w:t>2</w:t>
      </w:r>
      <w:r w:rsidR="00AC7976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495C09">
        <w:rPr>
          <w:rFonts w:ascii="Cambria" w:hAnsi="Cambria"/>
          <w:color w:val="538135" w:themeColor="accent6" w:themeShade="BF"/>
          <w:sz w:val="24"/>
          <w:szCs w:val="24"/>
        </w:rPr>
        <w:t>Kasvatus</w:t>
      </w:r>
      <w:r w:rsidR="00AC7976">
        <w:rPr>
          <w:rFonts w:ascii="Cambria" w:hAnsi="Cambria"/>
          <w:color w:val="538135" w:themeColor="accent6" w:themeShade="BF"/>
          <w:sz w:val="24"/>
          <w:szCs w:val="24"/>
        </w:rPr>
        <w:t>protsessi kavandamine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C32DC" w:rsidTr="00D22FBA">
        <w:tc>
          <w:tcPr>
            <w:tcW w:w="9493" w:type="dxa"/>
          </w:tcPr>
          <w:p w:rsidR="004C32DC" w:rsidRPr="005E0355" w:rsidRDefault="004C32DC" w:rsidP="00351E07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4C32DC" w:rsidRDefault="003B6CAF" w:rsidP="00D22FB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 xml:space="preserve">kavandan </w:t>
            </w:r>
            <w:r w:rsidR="00A43BD7">
              <w:rPr>
                <w:rFonts w:ascii="Cambria" w:hAnsi="Cambria"/>
              </w:rPr>
              <w:t xml:space="preserve">klassi õpilaste </w:t>
            </w:r>
            <w:r w:rsidR="00A43BD7" w:rsidRPr="00D22FBA">
              <w:rPr>
                <w:rFonts w:ascii="Cambria" w:hAnsi="Cambria"/>
              </w:rPr>
              <w:t>sotsiaalset arengut</w:t>
            </w:r>
            <w:r w:rsidR="00A43BD7">
              <w:rPr>
                <w:rFonts w:ascii="Cambria" w:hAnsi="Cambria"/>
              </w:rPr>
              <w:t xml:space="preserve"> toetavad tegevused</w:t>
            </w:r>
            <w:r w:rsidR="004C32DC" w:rsidRPr="001846AE">
              <w:rPr>
                <w:rFonts w:ascii="Cambria" w:hAnsi="Cambria"/>
              </w:rPr>
              <w:t>;</w:t>
            </w:r>
          </w:p>
          <w:p w:rsidR="002B7823" w:rsidRPr="001846AE" w:rsidRDefault="00DF0EB6" w:rsidP="00D22FB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 w:rsidRPr="0061161D">
              <w:rPr>
                <w:rFonts w:ascii="Cambria" w:hAnsi="Cambria"/>
              </w:rPr>
              <w:t>keskendu</w:t>
            </w:r>
            <w:r>
              <w:rPr>
                <w:rFonts w:ascii="Cambria" w:hAnsi="Cambria"/>
              </w:rPr>
              <w:t xml:space="preserve">n kavandamisel </w:t>
            </w:r>
            <w:r w:rsidRPr="0061161D">
              <w:rPr>
                <w:rFonts w:ascii="Cambria" w:hAnsi="Cambria"/>
              </w:rPr>
              <w:t xml:space="preserve">kooli õppekavas kirjeldatud </w:t>
            </w:r>
            <w:proofErr w:type="spellStart"/>
            <w:r w:rsidRPr="00D22FBA">
              <w:rPr>
                <w:rFonts w:ascii="Cambria" w:hAnsi="Cambria"/>
              </w:rPr>
              <w:t>üldpädevuste</w:t>
            </w:r>
            <w:proofErr w:type="spellEnd"/>
            <w:r>
              <w:rPr>
                <w:rFonts w:ascii="Cambria" w:hAnsi="Cambria"/>
              </w:rPr>
              <w:t xml:space="preserve"> saavutamisele</w:t>
            </w:r>
            <w:r w:rsidR="002B7823">
              <w:rPr>
                <w:rFonts w:ascii="Cambria" w:hAnsi="Cambria"/>
              </w:rPr>
              <w:t>;</w:t>
            </w:r>
          </w:p>
          <w:p w:rsidR="006E110B" w:rsidRPr="0039347E" w:rsidRDefault="006E110B" w:rsidP="00D22FB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 w:rsidRPr="001846AE">
              <w:rPr>
                <w:rFonts w:ascii="Cambria" w:hAnsi="Cambria"/>
              </w:rPr>
              <w:t>k</w:t>
            </w:r>
            <w:r w:rsidR="006E3D26" w:rsidRPr="001846AE">
              <w:rPr>
                <w:rFonts w:ascii="Cambria" w:hAnsi="Cambria"/>
              </w:rPr>
              <w:t xml:space="preserve">oostan vajadusel </w:t>
            </w:r>
            <w:r w:rsidR="009B72DA">
              <w:rPr>
                <w:rFonts w:ascii="Cambria" w:hAnsi="Cambria"/>
              </w:rPr>
              <w:t xml:space="preserve">õpilasele </w:t>
            </w:r>
            <w:r w:rsidR="006E3D26" w:rsidRPr="00D22FBA">
              <w:rPr>
                <w:rFonts w:ascii="Cambria" w:hAnsi="Cambria"/>
              </w:rPr>
              <w:t>käitumise tugikava</w:t>
            </w:r>
            <w:r w:rsidR="005D5802" w:rsidRPr="001846AE">
              <w:rPr>
                <w:rFonts w:ascii="Cambria" w:hAnsi="Cambria"/>
              </w:rPr>
              <w:t>.</w:t>
            </w:r>
            <w:r w:rsidR="000C04C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C32DC" w:rsidTr="00D22FBA">
        <w:tc>
          <w:tcPr>
            <w:tcW w:w="9493" w:type="dxa"/>
          </w:tcPr>
          <w:p w:rsidR="004C32DC" w:rsidRDefault="004C32DC" w:rsidP="00351E07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</w:t>
            </w:r>
            <w:r w:rsidR="00205B8D"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4C32DC" w:rsidRDefault="004C32DC" w:rsidP="00351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C32DC" w:rsidTr="00D22FBA">
        <w:tc>
          <w:tcPr>
            <w:tcW w:w="9493" w:type="dxa"/>
          </w:tcPr>
          <w:p w:rsidR="004C32DC" w:rsidRDefault="004C32DC" w:rsidP="00351E07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Põhjendus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4C32DC" w:rsidRDefault="004C32DC" w:rsidP="00351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C32DC" w:rsidTr="00D22FBA">
        <w:tc>
          <w:tcPr>
            <w:tcW w:w="9493" w:type="dxa"/>
          </w:tcPr>
          <w:p w:rsidR="004C32DC" w:rsidRDefault="004C32DC" w:rsidP="00351E07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4C32DC" w:rsidRDefault="004C32DC" w:rsidP="00351E0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B174D" w:rsidRDefault="004B174D" w:rsidP="00A268CA">
      <w:pPr>
        <w:rPr>
          <w:rFonts w:ascii="Cambria" w:hAnsi="Cambria"/>
          <w:color w:val="538135" w:themeColor="accent6" w:themeShade="BF"/>
          <w:sz w:val="24"/>
          <w:szCs w:val="24"/>
        </w:rPr>
      </w:pPr>
    </w:p>
    <w:p w:rsidR="00A268CA" w:rsidRDefault="00F3629B" w:rsidP="00A268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 xml:space="preserve">Valdkond </w:t>
      </w:r>
      <w:r w:rsidR="001848C7">
        <w:rPr>
          <w:rFonts w:ascii="Cambria" w:hAnsi="Cambria"/>
          <w:color w:val="538135" w:themeColor="accent6" w:themeShade="BF"/>
          <w:sz w:val="24"/>
          <w:szCs w:val="24"/>
        </w:rPr>
        <w:t>2</w:t>
      </w:r>
      <w:r w:rsidR="00A268CA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7E05BD">
        <w:rPr>
          <w:rFonts w:ascii="Cambria" w:hAnsi="Cambria"/>
          <w:color w:val="538135" w:themeColor="accent6" w:themeShade="BF"/>
          <w:sz w:val="24"/>
          <w:szCs w:val="24"/>
        </w:rPr>
        <w:t>3</w:t>
      </w:r>
      <w:r w:rsidR="00A268CA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647880">
        <w:rPr>
          <w:rFonts w:ascii="Cambria" w:hAnsi="Cambria"/>
          <w:color w:val="538135" w:themeColor="accent6" w:themeShade="BF"/>
          <w:sz w:val="24"/>
          <w:szCs w:val="24"/>
        </w:rPr>
        <w:t>Õp</w:t>
      </w:r>
      <w:r w:rsidR="00E42E53">
        <w:rPr>
          <w:rFonts w:ascii="Cambria" w:hAnsi="Cambria"/>
          <w:color w:val="538135" w:themeColor="accent6" w:themeShade="BF"/>
          <w:sz w:val="24"/>
          <w:szCs w:val="24"/>
        </w:rPr>
        <w:t>pija</w:t>
      </w:r>
      <w:r w:rsidR="00A268CA">
        <w:rPr>
          <w:rFonts w:ascii="Cambria" w:hAnsi="Cambria"/>
          <w:color w:val="538135" w:themeColor="accent6" w:themeShade="BF"/>
          <w:sz w:val="24"/>
          <w:szCs w:val="24"/>
        </w:rPr>
        <w:t xml:space="preserve"> </w:t>
      </w:r>
      <w:r w:rsidR="00B91D2A">
        <w:rPr>
          <w:rFonts w:ascii="Cambria" w:hAnsi="Cambria"/>
          <w:color w:val="538135" w:themeColor="accent6" w:themeShade="BF"/>
          <w:sz w:val="24"/>
          <w:szCs w:val="24"/>
        </w:rPr>
        <w:t>arengu</w:t>
      </w:r>
      <w:r w:rsidR="00A268CA">
        <w:rPr>
          <w:rFonts w:ascii="Cambria" w:hAnsi="Cambria"/>
          <w:color w:val="538135" w:themeColor="accent6" w:themeShade="BF"/>
          <w:sz w:val="24"/>
          <w:szCs w:val="24"/>
        </w:rPr>
        <w:t xml:space="preserve"> toetamine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268CA" w:rsidTr="00D22FBA">
        <w:tc>
          <w:tcPr>
            <w:tcW w:w="9493" w:type="dxa"/>
          </w:tcPr>
          <w:p w:rsidR="00A268CA" w:rsidRPr="005E0355" w:rsidRDefault="00A268CA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lastRenderedPageBreak/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5D5802" w:rsidRPr="001846AE" w:rsidRDefault="005D5802" w:rsidP="00D22FB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avan vajadusel õp</w:t>
            </w:r>
            <w:r w:rsidR="009D3E9A">
              <w:rPr>
                <w:rFonts w:ascii="Cambria" w:hAnsi="Cambria"/>
              </w:rPr>
              <w:t>ilase</w:t>
            </w:r>
            <w:r w:rsidRPr="001846AE">
              <w:rPr>
                <w:rFonts w:ascii="Cambria" w:hAnsi="Cambria"/>
              </w:rPr>
              <w:t xml:space="preserve"> </w:t>
            </w:r>
            <w:r w:rsidRPr="00D22FBA">
              <w:rPr>
                <w:rFonts w:ascii="Cambria" w:hAnsi="Cambria"/>
              </w:rPr>
              <w:t>individuaalsuse kaardi</w:t>
            </w:r>
            <w:r w:rsidRPr="001846AE">
              <w:rPr>
                <w:rFonts w:ascii="Cambria" w:hAnsi="Cambria"/>
              </w:rPr>
              <w:t xml:space="preserve"> (ÕIK)</w:t>
            </w:r>
            <w:r w:rsidR="00762D0B">
              <w:rPr>
                <w:rFonts w:ascii="Cambria" w:hAnsi="Cambria"/>
              </w:rPr>
              <w:t>,</w:t>
            </w:r>
            <w:r w:rsidRPr="001846AE">
              <w:rPr>
                <w:rFonts w:ascii="Cambria" w:hAnsi="Cambria"/>
              </w:rPr>
              <w:t xml:space="preserve"> </w:t>
            </w:r>
            <w:r w:rsidR="00DF0EB6">
              <w:rPr>
                <w:rFonts w:ascii="Cambria" w:hAnsi="Cambria"/>
              </w:rPr>
              <w:t>juhin selle täitmist</w:t>
            </w:r>
            <w:r w:rsidR="009D3E9A">
              <w:rPr>
                <w:rFonts w:ascii="Cambria" w:hAnsi="Cambria"/>
              </w:rPr>
              <w:t>;</w:t>
            </w:r>
          </w:p>
          <w:p w:rsidR="00D22FBA" w:rsidRPr="00D22FBA" w:rsidRDefault="000B119C" w:rsidP="009D3E9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 xml:space="preserve">rakendan </w:t>
            </w:r>
            <w:r w:rsidR="00B91D2A">
              <w:rPr>
                <w:rFonts w:ascii="Cambria" w:hAnsi="Cambria"/>
              </w:rPr>
              <w:t>õp</w:t>
            </w:r>
            <w:r w:rsidR="009D3E9A">
              <w:rPr>
                <w:rFonts w:ascii="Cambria" w:hAnsi="Cambria"/>
              </w:rPr>
              <w:t>ilasele</w:t>
            </w:r>
            <w:r w:rsidR="00B91D2A">
              <w:rPr>
                <w:rFonts w:ascii="Cambria" w:hAnsi="Cambria"/>
              </w:rPr>
              <w:t xml:space="preserve"> </w:t>
            </w:r>
            <w:r w:rsidR="00961858" w:rsidRPr="001846AE">
              <w:rPr>
                <w:rFonts w:ascii="Cambria" w:hAnsi="Cambria"/>
              </w:rPr>
              <w:t xml:space="preserve">koostatud </w:t>
            </w:r>
            <w:r w:rsidRPr="00D22FBA">
              <w:rPr>
                <w:rFonts w:ascii="Cambria" w:hAnsi="Cambria"/>
              </w:rPr>
              <w:t>käitumise tugikava</w:t>
            </w:r>
            <w:r w:rsidR="00961858" w:rsidRPr="001846AE">
              <w:rPr>
                <w:rFonts w:ascii="Cambria" w:hAnsi="Cambria"/>
              </w:rPr>
              <w:t xml:space="preserve"> ning hindan </w:t>
            </w:r>
            <w:r w:rsidR="00C46E22">
              <w:rPr>
                <w:rFonts w:ascii="Cambria" w:hAnsi="Cambria"/>
              </w:rPr>
              <w:t xml:space="preserve">selle </w:t>
            </w:r>
            <w:r w:rsidR="00961858" w:rsidRPr="001846AE">
              <w:rPr>
                <w:rFonts w:ascii="Cambria" w:hAnsi="Cambria"/>
              </w:rPr>
              <w:t>tulemuslikkust</w:t>
            </w:r>
            <w:r w:rsidR="009D3E9A">
              <w:rPr>
                <w:rFonts w:ascii="Cambria" w:hAnsi="Cambria"/>
              </w:rPr>
              <w:t>.</w:t>
            </w:r>
          </w:p>
        </w:tc>
      </w:tr>
      <w:tr w:rsidR="00A268CA" w:rsidTr="00D22FBA">
        <w:tc>
          <w:tcPr>
            <w:tcW w:w="9493" w:type="dxa"/>
          </w:tcPr>
          <w:p w:rsidR="00A268CA" w:rsidRDefault="00A268CA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</w:t>
            </w:r>
            <w:r w:rsidR="00205B8D"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268CA" w:rsidRDefault="00A268CA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268CA" w:rsidTr="00D22FBA">
        <w:tc>
          <w:tcPr>
            <w:tcW w:w="9493" w:type="dxa"/>
          </w:tcPr>
          <w:p w:rsidR="00A268CA" w:rsidRDefault="00A268CA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Põhjendus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268CA" w:rsidRDefault="00A268CA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268CA" w:rsidTr="00D22FBA">
        <w:tc>
          <w:tcPr>
            <w:tcW w:w="9493" w:type="dxa"/>
          </w:tcPr>
          <w:p w:rsidR="00A268CA" w:rsidRDefault="00A268CA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268CA" w:rsidRDefault="00A268CA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268CA" w:rsidRDefault="00A268CA">
      <w:pPr>
        <w:rPr>
          <w:rFonts w:ascii="Cambria" w:hAnsi="Cambria"/>
          <w:sz w:val="24"/>
          <w:szCs w:val="24"/>
        </w:rPr>
      </w:pPr>
    </w:p>
    <w:p w:rsidR="00B534EF" w:rsidRDefault="00F3629B" w:rsidP="00B534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 xml:space="preserve">Valdkond </w:t>
      </w:r>
      <w:r w:rsidR="001848C7">
        <w:rPr>
          <w:rFonts w:ascii="Cambria" w:hAnsi="Cambria"/>
          <w:color w:val="538135" w:themeColor="accent6" w:themeShade="BF"/>
          <w:sz w:val="24"/>
          <w:szCs w:val="24"/>
        </w:rPr>
        <w:t>2</w:t>
      </w:r>
      <w:r w:rsidR="00B534EF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7E05BD">
        <w:rPr>
          <w:rFonts w:ascii="Cambria" w:hAnsi="Cambria"/>
          <w:color w:val="538135" w:themeColor="accent6" w:themeShade="BF"/>
          <w:sz w:val="24"/>
          <w:szCs w:val="24"/>
        </w:rPr>
        <w:t>4</w:t>
      </w:r>
      <w:r w:rsidR="00B534EF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B534EF">
        <w:rPr>
          <w:rFonts w:ascii="Cambria" w:hAnsi="Cambria"/>
          <w:color w:val="538135" w:themeColor="accent6" w:themeShade="BF"/>
          <w:sz w:val="24"/>
          <w:szCs w:val="24"/>
        </w:rPr>
        <w:t>Õppija ettevõtlikkuse toetamine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534EF" w:rsidTr="00D22FBA">
        <w:tc>
          <w:tcPr>
            <w:tcW w:w="9493" w:type="dxa"/>
          </w:tcPr>
          <w:p w:rsidR="00B534EF" w:rsidRPr="005E0355" w:rsidRDefault="00B534EF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EB32FB" w:rsidRPr="001846AE" w:rsidRDefault="00EB32FB" w:rsidP="00D22FB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motiveerin õp</w:t>
            </w:r>
            <w:r w:rsidR="009D3E9A">
              <w:rPr>
                <w:rFonts w:ascii="Cambria" w:hAnsi="Cambria"/>
              </w:rPr>
              <w:t>ilasi</w:t>
            </w:r>
            <w:r>
              <w:rPr>
                <w:rFonts w:ascii="Cambria" w:hAnsi="Cambria"/>
              </w:rPr>
              <w:t xml:space="preserve"> osalema </w:t>
            </w:r>
            <w:r w:rsidRPr="00D22FBA">
              <w:rPr>
                <w:rFonts w:ascii="Cambria" w:hAnsi="Cambria"/>
              </w:rPr>
              <w:t>kooli ja kogukonna</w:t>
            </w:r>
            <w:r>
              <w:rPr>
                <w:rFonts w:ascii="Cambria" w:hAnsi="Cambria"/>
              </w:rPr>
              <w:t xml:space="preserve"> sündmustel</w:t>
            </w:r>
            <w:r w:rsidRPr="001846AE">
              <w:rPr>
                <w:rFonts w:ascii="Cambria" w:hAnsi="Cambria"/>
              </w:rPr>
              <w:t>;</w:t>
            </w:r>
          </w:p>
          <w:p w:rsidR="00131710" w:rsidRPr="00D22FBA" w:rsidRDefault="00EB32FB" w:rsidP="00D22FB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toetan õp</w:t>
            </w:r>
            <w:r w:rsidR="00457CF5">
              <w:rPr>
                <w:rFonts w:ascii="Cambria" w:hAnsi="Cambria"/>
              </w:rPr>
              <w:t>ilaste</w:t>
            </w:r>
            <w:r>
              <w:rPr>
                <w:rFonts w:ascii="Cambria" w:hAnsi="Cambria"/>
              </w:rPr>
              <w:t xml:space="preserve"> </w:t>
            </w:r>
            <w:r w:rsidRPr="00D22FBA">
              <w:rPr>
                <w:rFonts w:ascii="Cambria" w:hAnsi="Cambria"/>
              </w:rPr>
              <w:t xml:space="preserve">omaalgatust </w:t>
            </w:r>
            <w:r w:rsidRPr="00EB32FB">
              <w:rPr>
                <w:rFonts w:ascii="Cambria" w:hAnsi="Cambria"/>
              </w:rPr>
              <w:t>ühistegevuste</w:t>
            </w:r>
            <w:r>
              <w:rPr>
                <w:rFonts w:ascii="Cambria" w:hAnsi="Cambria"/>
              </w:rPr>
              <w:t xml:space="preserve"> kavandamisel ja korraldamisel;</w:t>
            </w:r>
          </w:p>
          <w:p w:rsidR="00EB32FB" w:rsidRPr="0039347E" w:rsidRDefault="00EB32FB" w:rsidP="00D22FB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juhendan </w:t>
            </w:r>
            <w:r w:rsidRPr="00D22FBA">
              <w:rPr>
                <w:rFonts w:ascii="Cambria" w:hAnsi="Cambria"/>
              </w:rPr>
              <w:t>klassivanemat</w:t>
            </w:r>
            <w:r>
              <w:rPr>
                <w:rFonts w:ascii="Cambria" w:hAnsi="Cambria"/>
              </w:rPr>
              <w:t>.</w:t>
            </w:r>
          </w:p>
        </w:tc>
      </w:tr>
      <w:tr w:rsidR="00B534EF" w:rsidTr="00D22FBA">
        <w:tc>
          <w:tcPr>
            <w:tcW w:w="9493" w:type="dxa"/>
          </w:tcPr>
          <w:p w:rsidR="00B534EF" w:rsidRDefault="00B534EF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</w:t>
            </w: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B534EF" w:rsidRDefault="00B534EF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34EF" w:rsidTr="00D22FBA">
        <w:tc>
          <w:tcPr>
            <w:tcW w:w="9493" w:type="dxa"/>
          </w:tcPr>
          <w:p w:rsidR="00B534EF" w:rsidRDefault="00B534EF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Põhjendus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B534EF" w:rsidRDefault="00B534EF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34EF" w:rsidTr="00D22FBA">
        <w:tc>
          <w:tcPr>
            <w:tcW w:w="9493" w:type="dxa"/>
          </w:tcPr>
          <w:p w:rsidR="00B534EF" w:rsidRDefault="00B534EF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B534EF" w:rsidRDefault="00B534EF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534EF" w:rsidRDefault="00B534EF">
      <w:pPr>
        <w:rPr>
          <w:rFonts w:ascii="Cambria" w:hAnsi="Cambria"/>
          <w:sz w:val="24"/>
          <w:szCs w:val="24"/>
        </w:rPr>
      </w:pPr>
    </w:p>
    <w:p w:rsidR="00DF0EB6" w:rsidRDefault="00DF0EB6" w:rsidP="00DF0E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>Valdkond 2</w:t>
      </w:r>
      <w:r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>
        <w:rPr>
          <w:rFonts w:ascii="Cambria" w:hAnsi="Cambria"/>
          <w:color w:val="538135" w:themeColor="accent6" w:themeShade="BF"/>
          <w:sz w:val="24"/>
          <w:szCs w:val="24"/>
        </w:rPr>
        <w:t>5</w:t>
      </w:r>
      <w:r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>
        <w:rPr>
          <w:rFonts w:ascii="Cambria" w:hAnsi="Cambria"/>
          <w:color w:val="538135" w:themeColor="accent6" w:themeShade="BF"/>
          <w:sz w:val="24"/>
          <w:szCs w:val="24"/>
        </w:rPr>
        <w:t>Tagasiside ja hindamine</w:t>
      </w:r>
    </w:p>
    <w:tbl>
      <w:tblPr>
        <w:tblStyle w:val="Hele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F0EB6" w:rsidTr="00041311">
        <w:tc>
          <w:tcPr>
            <w:tcW w:w="9493" w:type="dxa"/>
          </w:tcPr>
          <w:p w:rsidR="00DF0EB6" w:rsidRPr="005E0355" w:rsidRDefault="00DF0EB6" w:rsidP="00041311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DF0EB6" w:rsidRDefault="00EB32FB" w:rsidP="00D22FB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 xml:space="preserve">kogun </w:t>
            </w:r>
            <w:r>
              <w:rPr>
                <w:rFonts w:ascii="Cambria" w:hAnsi="Cambria"/>
              </w:rPr>
              <w:t xml:space="preserve">kolleegidelt </w:t>
            </w:r>
            <w:r w:rsidRPr="001846AE">
              <w:rPr>
                <w:rFonts w:ascii="Cambria" w:hAnsi="Cambria"/>
              </w:rPr>
              <w:t>andme</w:t>
            </w:r>
            <w:r>
              <w:rPr>
                <w:rFonts w:ascii="Cambria" w:hAnsi="Cambria"/>
              </w:rPr>
              <w:t>i</w:t>
            </w:r>
            <w:r w:rsidRPr="001846AE">
              <w:rPr>
                <w:rFonts w:ascii="Cambria" w:hAnsi="Cambria"/>
              </w:rPr>
              <w:t>d õp</w:t>
            </w:r>
            <w:r w:rsidR="009D3E9A">
              <w:rPr>
                <w:rFonts w:ascii="Cambria" w:hAnsi="Cambria"/>
              </w:rPr>
              <w:t>ilase</w:t>
            </w:r>
            <w:r w:rsidRPr="001846AE">
              <w:rPr>
                <w:rFonts w:ascii="Cambria" w:hAnsi="Cambria"/>
              </w:rPr>
              <w:t xml:space="preserve"> </w:t>
            </w:r>
            <w:r w:rsidRPr="00D22FBA">
              <w:rPr>
                <w:rFonts w:ascii="Cambria" w:hAnsi="Cambria"/>
              </w:rPr>
              <w:t>arengu ja motivatsiooni</w:t>
            </w:r>
            <w:r w:rsidRPr="001846AE">
              <w:rPr>
                <w:rFonts w:ascii="Cambria" w:hAnsi="Cambria"/>
              </w:rPr>
              <w:t xml:space="preserve"> kohta</w:t>
            </w:r>
            <w:r>
              <w:rPr>
                <w:rFonts w:ascii="Cambria" w:hAnsi="Cambria"/>
              </w:rPr>
              <w:t xml:space="preserve"> ning analüüsin neid</w:t>
            </w:r>
            <w:r w:rsidRPr="001846AE">
              <w:rPr>
                <w:rFonts w:ascii="Cambria" w:hAnsi="Cambria"/>
              </w:rPr>
              <w:t>;</w:t>
            </w:r>
          </w:p>
          <w:p w:rsidR="00EB32FB" w:rsidRDefault="00EB32FB" w:rsidP="00D22FB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viin kord õppeaasta jooksul läbi </w:t>
            </w:r>
            <w:r w:rsidRPr="00D22FBA">
              <w:rPr>
                <w:rFonts w:ascii="Cambria" w:hAnsi="Cambria"/>
              </w:rPr>
              <w:t>arenguvestluse</w:t>
            </w:r>
            <w:r>
              <w:rPr>
                <w:rFonts w:ascii="Cambria" w:hAnsi="Cambria"/>
              </w:rPr>
              <w:t xml:space="preserve"> õpilase ja tema vanematega;</w:t>
            </w:r>
          </w:p>
          <w:p w:rsidR="00EB32FB" w:rsidRPr="004C6214" w:rsidRDefault="00EB32FB" w:rsidP="009D3E9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toon õppeaasta lõpus koostatud </w:t>
            </w:r>
            <w:r w:rsidRPr="00D22FBA">
              <w:rPr>
                <w:rFonts w:ascii="Cambria" w:hAnsi="Cambria"/>
              </w:rPr>
              <w:t xml:space="preserve">tunnustuskirjas </w:t>
            </w:r>
            <w:r>
              <w:rPr>
                <w:rFonts w:ascii="Cambria" w:hAnsi="Cambria"/>
              </w:rPr>
              <w:t>välja õp</w:t>
            </w:r>
            <w:r w:rsidR="009D3E9A">
              <w:rPr>
                <w:rFonts w:ascii="Cambria" w:hAnsi="Cambria"/>
              </w:rPr>
              <w:t>ilase</w:t>
            </w:r>
            <w:r>
              <w:rPr>
                <w:rFonts w:ascii="Cambria" w:hAnsi="Cambria"/>
              </w:rPr>
              <w:t xml:space="preserve"> olulisemad õnnestumised ja saavutused.</w:t>
            </w:r>
          </w:p>
        </w:tc>
      </w:tr>
      <w:tr w:rsidR="00DF0EB6" w:rsidTr="00041311">
        <w:tc>
          <w:tcPr>
            <w:tcW w:w="9493" w:type="dxa"/>
          </w:tcPr>
          <w:p w:rsidR="00DF0EB6" w:rsidRDefault="00DF0EB6" w:rsidP="00041311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</w:t>
            </w: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DF0EB6" w:rsidRDefault="00DF0EB6" w:rsidP="000413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F0EB6" w:rsidTr="00041311">
        <w:tc>
          <w:tcPr>
            <w:tcW w:w="9493" w:type="dxa"/>
          </w:tcPr>
          <w:p w:rsidR="00DF0EB6" w:rsidRDefault="00DF0EB6" w:rsidP="000413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Minu tugevus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DF0EB6" w:rsidRDefault="00DF0EB6" w:rsidP="000413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F0EB6" w:rsidTr="00041311">
        <w:tc>
          <w:tcPr>
            <w:tcW w:w="9493" w:type="dxa"/>
          </w:tcPr>
          <w:p w:rsidR="00DF0EB6" w:rsidRDefault="00DF0EB6" w:rsidP="00041311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DF0EB6" w:rsidRDefault="00DF0EB6" w:rsidP="0004131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F0EB6" w:rsidRDefault="00DF0EB6">
      <w:pPr>
        <w:rPr>
          <w:rFonts w:ascii="Cambria" w:hAnsi="Cambria"/>
          <w:sz w:val="24"/>
          <w:szCs w:val="24"/>
        </w:rPr>
      </w:pPr>
    </w:p>
    <w:p w:rsidR="00A25611" w:rsidRDefault="00F3629B" w:rsidP="00A256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 xml:space="preserve">Valdkond </w:t>
      </w:r>
      <w:r w:rsidR="001848C7">
        <w:rPr>
          <w:rFonts w:ascii="Cambria" w:hAnsi="Cambria"/>
          <w:color w:val="538135" w:themeColor="accent6" w:themeShade="BF"/>
          <w:sz w:val="24"/>
          <w:szCs w:val="24"/>
        </w:rPr>
        <w:t>2</w:t>
      </w:r>
      <w:r w:rsidR="00A25611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DF0EB6">
        <w:rPr>
          <w:rFonts w:ascii="Cambria" w:hAnsi="Cambria"/>
          <w:color w:val="538135" w:themeColor="accent6" w:themeShade="BF"/>
          <w:sz w:val="24"/>
          <w:szCs w:val="24"/>
        </w:rPr>
        <w:t>6</w:t>
      </w:r>
      <w:r w:rsidR="00A25611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A25611">
        <w:rPr>
          <w:rFonts w:ascii="Cambria" w:hAnsi="Cambria"/>
          <w:color w:val="538135" w:themeColor="accent6" w:themeShade="BF"/>
          <w:sz w:val="24"/>
          <w:szCs w:val="24"/>
        </w:rPr>
        <w:t>Grupi juhtimine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611" w:rsidTr="0030643D">
        <w:tc>
          <w:tcPr>
            <w:tcW w:w="9062" w:type="dxa"/>
          </w:tcPr>
          <w:p w:rsidR="00A25611" w:rsidRPr="005E0355" w:rsidRDefault="00A25611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920B46" w:rsidRPr="00D90082" w:rsidRDefault="001A18B5" w:rsidP="00D90082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 xml:space="preserve">juhin </w:t>
            </w:r>
            <w:r w:rsidR="00D90082">
              <w:rPr>
                <w:rFonts w:ascii="Cambria" w:hAnsi="Cambria"/>
              </w:rPr>
              <w:t>klassi kui meeskonda.</w:t>
            </w:r>
          </w:p>
        </w:tc>
      </w:tr>
      <w:tr w:rsidR="00A25611" w:rsidTr="0030643D">
        <w:tc>
          <w:tcPr>
            <w:tcW w:w="9062" w:type="dxa"/>
          </w:tcPr>
          <w:p w:rsidR="00A25611" w:rsidRDefault="00A25611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</w:t>
            </w:r>
            <w:r w:rsidR="00205B8D"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25611" w:rsidRDefault="00A25611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25611" w:rsidTr="0030643D">
        <w:tc>
          <w:tcPr>
            <w:tcW w:w="9062" w:type="dxa"/>
          </w:tcPr>
          <w:p w:rsidR="00A25611" w:rsidRDefault="00A25611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Põhjendus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25611" w:rsidRDefault="00A25611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25611" w:rsidTr="0030643D">
        <w:tc>
          <w:tcPr>
            <w:tcW w:w="9062" w:type="dxa"/>
          </w:tcPr>
          <w:p w:rsidR="00A25611" w:rsidRDefault="00A25611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25611" w:rsidRDefault="00A25611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25611" w:rsidRDefault="00A25611">
      <w:pPr>
        <w:rPr>
          <w:rFonts w:ascii="Cambria" w:hAnsi="Cambria"/>
          <w:sz w:val="24"/>
          <w:szCs w:val="24"/>
        </w:rPr>
      </w:pPr>
    </w:p>
    <w:p w:rsidR="00B6224D" w:rsidRPr="001A18B5" w:rsidRDefault="001848C7">
      <w:pPr>
        <w:rPr>
          <w:rFonts w:ascii="Cambria" w:hAnsi="Cambria"/>
          <w:b/>
          <w:color w:val="538135" w:themeColor="accent6" w:themeShade="BF"/>
          <w:sz w:val="28"/>
          <w:szCs w:val="28"/>
        </w:rPr>
      </w:pPr>
      <w:r w:rsidRPr="001A18B5">
        <w:rPr>
          <w:rFonts w:ascii="Cambria" w:hAnsi="Cambria"/>
          <w:b/>
          <w:color w:val="538135" w:themeColor="accent6" w:themeShade="BF"/>
          <w:sz w:val="28"/>
          <w:szCs w:val="28"/>
        </w:rPr>
        <w:t>3.</w:t>
      </w:r>
      <w:r w:rsidR="00B6224D" w:rsidRPr="001A18B5">
        <w:rPr>
          <w:rFonts w:ascii="Cambria" w:hAnsi="Cambria"/>
          <w:b/>
          <w:color w:val="538135" w:themeColor="accent6" w:themeShade="BF"/>
          <w:sz w:val="28"/>
          <w:szCs w:val="28"/>
        </w:rPr>
        <w:t xml:space="preserve"> Panustamine organisatsioonikultuuri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24D" w:rsidTr="0030643D">
        <w:tc>
          <w:tcPr>
            <w:tcW w:w="9062" w:type="dxa"/>
            <w:shd w:val="clear" w:color="auto" w:fill="89BF65"/>
          </w:tcPr>
          <w:p w:rsidR="00B6224D" w:rsidRDefault="00B6224D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B6224D" w:rsidRPr="001846AE" w:rsidRDefault="00B6224D" w:rsidP="00C41899">
            <w:pPr>
              <w:pStyle w:val="Loendilik"/>
              <w:numPr>
                <w:ilvl w:val="0"/>
                <w:numId w:val="9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organisatsioonikultuur</w:t>
            </w:r>
          </w:p>
          <w:p w:rsidR="00B6224D" w:rsidRPr="001846AE" w:rsidRDefault="00B6224D" w:rsidP="00C41899">
            <w:pPr>
              <w:pStyle w:val="Loendilik"/>
              <w:numPr>
                <w:ilvl w:val="0"/>
                <w:numId w:val="9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juhtimi</w:t>
            </w:r>
            <w:r w:rsidR="001846AE">
              <w:rPr>
                <w:rFonts w:ascii="Cambria" w:hAnsi="Cambria"/>
              </w:rPr>
              <w:t>ne</w:t>
            </w:r>
          </w:p>
          <w:p w:rsidR="00E1017F" w:rsidRPr="006E3D26" w:rsidRDefault="00E1017F" w:rsidP="00C41899">
            <w:pPr>
              <w:pStyle w:val="Loendilik"/>
              <w:numPr>
                <w:ilvl w:val="0"/>
                <w:numId w:val="9"/>
              </w:numPr>
              <w:spacing w:after="120"/>
              <w:ind w:left="714" w:hanging="357"/>
              <w:rPr>
                <w:rFonts w:ascii="Cambria" w:hAnsi="Cambria"/>
                <w:sz w:val="24"/>
                <w:szCs w:val="24"/>
              </w:rPr>
            </w:pPr>
            <w:r w:rsidRPr="001846AE">
              <w:rPr>
                <w:rFonts w:ascii="Cambria" w:hAnsi="Cambria"/>
              </w:rPr>
              <w:t>kommunikatsioon</w:t>
            </w:r>
          </w:p>
        </w:tc>
      </w:tr>
    </w:tbl>
    <w:p w:rsidR="009664D8" w:rsidRDefault="009664D8" w:rsidP="00B6224D">
      <w:pPr>
        <w:rPr>
          <w:rFonts w:ascii="Cambria" w:hAnsi="Cambria"/>
          <w:color w:val="538135" w:themeColor="accent6" w:themeShade="BF"/>
          <w:sz w:val="24"/>
          <w:szCs w:val="24"/>
        </w:rPr>
      </w:pPr>
    </w:p>
    <w:p w:rsidR="00B6224D" w:rsidRDefault="00F3629B" w:rsidP="00B622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 xml:space="preserve">Valdkond </w:t>
      </w:r>
      <w:r w:rsidR="001848C7">
        <w:rPr>
          <w:rFonts w:ascii="Cambria" w:hAnsi="Cambria"/>
          <w:color w:val="538135" w:themeColor="accent6" w:themeShade="BF"/>
          <w:sz w:val="24"/>
          <w:szCs w:val="24"/>
        </w:rPr>
        <w:t>3</w:t>
      </w:r>
      <w:r w:rsidR="00B6224D" w:rsidRPr="00265EE1">
        <w:rPr>
          <w:rFonts w:ascii="Cambria" w:hAnsi="Cambria"/>
          <w:color w:val="538135" w:themeColor="accent6" w:themeShade="BF"/>
          <w:sz w:val="24"/>
          <w:szCs w:val="24"/>
        </w:rPr>
        <w:t>.</w:t>
      </w:r>
      <w:r w:rsidR="00C1051F">
        <w:rPr>
          <w:rFonts w:ascii="Cambria" w:hAnsi="Cambria"/>
          <w:color w:val="538135" w:themeColor="accent6" w:themeShade="BF"/>
          <w:sz w:val="24"/>
          <w:szCs w:val="24"/>
        </w:rPr>
        <w:t xml:space="preserve"> </w:t>
      </w:r>
      <w:r w:rsidR="001846AE">
        <w:rPr>
          <w:rFonts w:ascii="Cambria" w:hAnsi="Cambria"/>
          <w:color w:val="538135" w:themeColor="accent6" w:themeShade="BF"/>
          <w:sz w:val="24"/>
          <w:szCs w:val="24"/>
        </w:rPr>
        <w:t>1</w:t>
      </w:r>
      <w:r w:rsidR="00B6224D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1A18B5">
        <w:rPr>
          <w:rFonts w:ascii="Cambria" w:hAnsi="Cambria"/>
          <w:color w:val="538135" w:themeColor="accent6" w:themeShade="BF"/>
          <w:sz w:val="24"/>
          <w:szCs w:val="24"/>
        </w:rPr>
        <w:t>Osalemine a</w:t>
      </w:r>
      <w:r w:rsidR="0061161D">
        <w:rPr>
          <w:rFonts w:ascii="Cambria" w:hAnsi="Cambria"/>
          <w:color w:val="538135" w:themeColor="accent6" w:themeShade="BF"/>
          <w:sz w:val="24"/>
          <w:szCs w:val="24"/>
        </w:rPr>
        <w:t>rendustegevus</w:t>
      </w:r>
      <w:r w:rsidR="001A18B5">
        <w:rPr>
          <w:rFonts w:ascii="Cambria" w:hAnsi="Cambria"/>
          <w:color w:val="538135" w:themeColor="accent6" w:themeShade="BF"/>
          <w:sz w:val="24"/>
          <w:szCs w:val="24"/>
        </w:rPr>
        <w:t>es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24D" w:rsidTr="0030643D">
        <w:tc>
          <w:tcPr>
            <w:tcW w:w="9062" w:type="dxa"/>
          </w:tcPr>
          <w:p w:rsidR="00B6224D" w:rsidRPr="005E0355" w:rsidRDefault="00B6224D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783EA7" w:rsidRPr="0039347E" w:rsidRDefault="00783EA7" w:rsidP="009D3E9A">
            <w:pPr>
              <w:pStyle w:val="Loendilik"/>
              <w:spacing w:after="120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B6224D" w:rsidTr="0030643D">
        <w:tc>
          <w:tcPr>
            <w:tcW w:w="9062" w:type="dxa"/>
          </w:tcPr>
          <w:p w:rsidR="00B6224D" w:rsidRDefault="00B6224D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</w:t>
            </w:r>
            <w:r w:rsidR="00205B8D"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B6224D" w:rsidRDefault="00B6224D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6224D" w:rsidTr="0030643D">
        <w:tc>
          <w:tcPr>
            <w:tcW w:w="9062" w:type="dxa"/>
          </w:tcPr>
          <w:p w:rsidR="00B6224D" w:rsidRDefault="00B6224D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Põhjendus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B6224D" w:rsidRDefault="00B6224D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6224D" w:rsidTr="0030643D">
        <w:tc>
          <w:tcPr>
            <w:tcW w:w="9062" w:type="dxa"/>
          </w:tcPr>
          <w:p w:rsidR="00B6224D" w:rsidRDefault="00B6224D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B6224D" w:rsidRDefault="00B6224D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6224D" w:rsidRDefault="00B6224D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5D5802" w:rsidRDefault="00F3629B" w:rsidP="005D580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 xml:space="preserve">Valdkond </w:t>
      </w:r>
      <w:r w:rsidR="001848C7">
        <w:rPr>
          <w:rFonts w:ascii="Cambria" w:hAnsi="Cambria"/>
          <w:color w:val="538135" w:themeColor="accent6" w:themeShade="BF"/>
          <w:sz w:val="24"/>
          <w:szCs w:val="24"/>
        </w:rPr>
        <w:t>3</w:t>
      </w:r>
      <w:r w:rsidR="005D5802" w:rsidRPr="00265EE1">
        <w:rPr>
          <w:rFonts w:ascii="Cambria" w:hAnsi="Cambria"/>
          <w:color w:val="538135" w:themeColor="accent6" w:themeShade="BF"/>
          <w:sz w:val="24"/>
          <w:szCs w:val="24"/>
        </w:rPr>
        <w:t>.</w:t>
      </w:r>
      <w:r w:rsidR="00C1051F">
        <w:rPr>
          <w:rFonts w:ascii="Cambria" w:hAnsi="Cambria"/>
          <w:color w:val="538135" w:themeColor="accent6" w:themeShade="BF"/>
          <w:sz w:val="24"/>
          <w:szCs w:val="24"/>
        </w:rPr>
        <w:t xml:space="preserve"> </w:t>
      </w:r>
      <w:r w:rsidR="005D5802">
        <w:rPr>
          <w:rFonts w:ascii="Cambria" w:hAnsi="Cambria"/>
          <w:color w:val="538135" w:themeColor="accent6" w:themeShade="BF"/>
          <w:sz w:val="24"/>
          <w:szCs w:val="24"/>
        </w:rPr>
        <w:t>2</w:t>
      </w:r>
      <w:r w:rsidR="005D5802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5D5802">
        <w:rPr>
          <w:rFonts w:ascii="Cambria" w:hAnsi="Cambria"/>
          <w:color w:val="538135" w:themeColor="accent6" w:themeShade="BF"/>
          <w:sz w:val="24"/>
          <w:szCs w:val="24"/>
        </w:rPr>
        <w:t>Koostöö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5802" w:rsidTr="0030643D">
        <w:tc>
          <w:tcPr>
            <w:tcW w:w="9062" w:type="dxa"/>
          </w:tcPr>
          <w:p w:rsidR="005D5802" w:rsidRPr="005E0355" w:rsidRDefault="005D5802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E1017F" w:rsidRPr="001846AE" w:rsidRDefault="00E1017F" w:rsidP="009D3E9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 xml:space="preserve">teen koostööd </w:t>
            </w:r>
            <w:r w:rsidR="006971EA">
              <w:rPr>
                <w:rFonts w:ascii="Cambria" w:hAnsi="Cambria"/>
              </w:rPr>
              <w:t>kaasklassijuhatajatega</w:t>
            </w:r>
            <w:r w:rsidRPr="001846AE">
              <w:rPr>
                <w:rFonts w:ascii="Cambria" w:hAnsi="Cambria"/>
              </w:rPr>
              <w:t xml:space="preserve"> ühiskasutuses olevate ruumide kujundamisel;</w:t>
            </w:r>
          </w:p>
          <w:p w:rsidR="008F3498" w:rsidRPr="001846AE" w:rsidRDefault="008F3498" w:rsidP="009D3E9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 xml:space="preserve">kavandan </w:t>
            </w:r>
            <w:r w:rsidR="00FE1F22">
              <w:rPr>
                <w:rFonts w:ascii="Cambria" w:hAnsi="Cambria"/>
              </w:rPr>
              <w:t>kasvatus</w:t>
            </w:r>
            <w:r w:rsidRPr="001846AE">
              <w:rPr>
                <w:rFonts w:ascii="Cambria" w:hAnsi="Cambria"/>
              </w:rPr>
              <w:t xml:space="preserve">protsessi koos </w:t>
            </w:r>
            <w:r w:rsidR="006971EA">
              <w:rPr>
                <w:rFonts w:ascii="Cambria" w:hAnsi="Cambria"/>
              </w:rPr>
              <w:t>kaasklassijuhatajatega</w:t>
            </w:r>
            <w:r w:rsidRPr="001846AE">
              <w:rPr>
                <w:rFonts w:ascii="Cambria" w:hAnsi="Cambria"/>
              </w:rPr>
              <w:t>;</w:t>
            </w:r>
          </w:p>
          <w:p w:rsidR="002B7823" w:rsidRDefault="002B7823" w:rsidP="009D3E9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teen </w:t>
            </w:r>
            <w:r w:rsidR="006971EA">
              <w:rPr>
                <w:rFonts w:ascii="Cambria" w:hAnsi="Cambria"/>
              </w:rPr>
              <w:t>õpilaste ja vanematega</w:t>
            </w:r>
            <w:r>
              <w:rPr>
                <w:rFonts w:ascii="Cambria" w:hAnsi="Cambria"/>
              </w:rPr>
              <w:t xml:space="preserve"> koostööd </w:t>
            </w:r>
            <w:r w:rsidR="006971EA">
              <w:rPr>
                <w:rFonts w:ascii="Cambria" w:hAnsi="Cambria"/>
              </w:rPr>
              <w:t>klassi</w:t>
            </w:r>
            <w:r w:rsidR="00FE1F22">
              <w:rPr>
                <w:rFonts w:ascii="Cambria" w:hAnsi="Cambria"/>
              </w:rPr>
              <w:t xml:space="preserve"> ühisürituste</w:t>
            </w:r>
            <w:r>
              <w:rPr>
                <w:rFonts w:ascii="Cambria" w:hAnsi="Cambria"/>
              </w:rPr>
              <w:t xml:space="preserve"> korraldamisel ja läbiviimisel;</w:t>
            </w:r>
          </w:p>
          <w:p w:rsidR="006971EA" w:rsidRPr="001846AE" w:rsidRDefault="00D90082" w:rsidP="009D3E9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kogun kolleegidelt andmeid </w:t>
            </w:r>
            <w:r w:rsidR="006971EA">
              <w:rPr>
                <w:rFonts w:ascii="Cambria" w:hAnsi="Cambria"/>
              </w:rPr>
              <w:t xml:space="preserve">tugi- või mõjutusmeetme </w:t>
            </w:r>
            <w:r>
              <w:rPr>
                <w:rFonts w:ascii="Cambria" w:hAnsi="Cambria"/>
              </w:rPr>
              <w:t>rakendamise</w:t>
            </w:r>
            <w:r w:rsidR="006971EA">
              <w:rPr>
                <w:rFonts w:ascii="Cambria" w:hAnsi="Cambria"/>
              </w:rPr>
              <w:t xml:space="preserve"> tulemuslikkuse</w:t>
            </w:r>
            <w:r>
              <w:rPr>
                <w:rFonts w:ascii="Cambria" w:hAnsi="Cambria"/>
              </w:rPr>
              <w:t xml:space="preserve"> kohta;</w:t>
            </w:r>
          </w:p>
          <w:p w:rsidR="00961858" w:rsidRPr="0039347E" w:rsidRDefault="00D90082" w:rsidP="009D3E9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toetan kolleege</w:t>
            </w:r>
            <w:r w:rsidR="005D5802" w:rsidRPr="001846AE">
              <w:rPr>
                <w:rFonts w:ascii="Cambria" w:hAnsi="Cambria"/>
              </w:rPr>
              <w:t xml:space="preserve"> </w:t>
            </w:r>
            <w:proofErr w:type="spellStart"/>
            <w:r w:rsidR="00D8277C">
              <w:rPr>
                <w:rFonts w:ascii="Cambria" w:hAnsi="Cambria"/>
              </w:rPr>
              <w:t>ÕIKi</w:t>
            </w:r>
            <w:r>
              <w:rPr>
                <w:rFonts w:ascii="Cambria" w:hAnsi="Cambria"/>
              </w:rPr>
              <w:t>de</w:t>
            </w:r>
            <w:proofErr w:type="spellEnd"/>
            <w:r>
              <w:rPr>
                <w:rFonts w:ascii="Cambria" w:hAnsi="Cambria"/>
              </w:rPr>
              <w:t xml:space="preserve"> täitmisel</w:t>
            </w:r>
            <w:r w:rsidR="00D8277C">
              <w:rPr>
                <w:rFonts w:ascii="Cambria" w:hAnsi="Cambria"/>
              </w:rPr>
              <w:t xml:space="preserve"> </w:t>
            </w:r>
            <w:r w:rsidR="006971EA">
              <w:rPr>
                <w:rFonts w:ascii="Cambria" w:hAnsi="Cambria"/>
              </w:rPr>
              <w:t>ja</w:t>
            </w:r>
            <w:r w:rsidR="00D8277C">
              <w:rPr>
                <w:rFonts w:ascii="Cambria" w:hAnsi="Cambria"/>
              </w:rPr>
              <w:t xml:space="preserve"> </w:t>
            </w:r>
            <w:r w:rsidR="005D5802" w:rsidRPr="001846AE">
              <w:rPr>
                <w:rFonts w:ascii="Cambria" w:hAnsi="Cambria"/>
              </w:rPr>
              <w:t xml:space="preserve">käitumise tugikava </w:t>
            </w:r>
            <w:r>
              <w:rPr>
                <w:rFonts w:ascii="Cambria" w:hAnsi="Cambria"/>
              </w:rPr>
              <w:t>rakendamisel</w:t>
            </w:r>
            <w:r w:rsidR="002B7823">
              <w:rPr>
                <w:rFonts w:ascii="Cambria" w:hAnsi="Cambria"/>
              </w:rPr>
              <w:t>.</w:t>
            </w:r>
          </w:p>
        </w:tc>
      </w:tr>
      <w:tr w:rsidR="005D5802" w:rsidTr="0030643D">
        <w:tc>
          <w:tcPr>
            <w:tcW w:w="9062" w:type="dxa"/>
          </w:tcPr>
          <w:p w:rsidR="005D5802" w:rsidRDefault="005D5802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</w:t>
            </w:r>
            <w:r w:rsidR="00205B8D"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5D5802" w:rsidRDefault="005D5802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5802" w:rsidTr="0030643D">
        <w:tc>
          <w:tcPr>
            <w:tcW w:w="9062" w:type="dxa"/>
          </w:tcPr>
          <w:p w:rsidR="005D5802" w:rsidRDefault="005D5802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Põhjendus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5D5802" w:rsidRDefault="005D5802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5802" w:rsidTr="0030643D">
        <w:tc>
          <w:tcPr>
            <w:tcW w:w="9062" w:type="dxa"/>
          </w:tcPr>
          <w:p w:rsidR="005D5802" w:rsidRDefault="005D5802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5D5802" w:rsidRDefault="005D5802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D5802" w:rsidRDefault="005D5802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1A2ECD" w:rsidRDefault="00F3629B" w:rsidP="001A2E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 xml:space="preserve">Valdkond </w:t>
      </w:r>
      <w:r w:rsidR="001848C7">
        <w:rPr>
          <w:rFonts w:ascii="Cambria" w:hAnsi="Cambria"/>
          <w:color w:val="538135" w:themeColor="accent6" w:themeShade="BF"/>
          <w:sz w:val="24"/>
          <w:szCs w:val="24"/>
        </w:rPr>
        <w:t>3</w:t>
      </w:r>
      <w:r w:rsidR="001A2ECD" w:rsidRPr="00265EE1">
        <w:rPr>
          <w:rFonts w:ascii="Cambria" w:hAnsi="Cambria"/>
          <w:color w:val="538135" w:themeColor="accent6" w:themeShade="BF"/>
          <w:sz w:val="24"/>
          <w:szCs w:val="24"/>
        </w:rPr>
        <w:t>.</w:t>
      </w:r>
      <w:r w:rsidR="00C1051F">
        <w:rPr>
          <w:rFonts w:ascii="Cambria" w:hAnsi="Cambria"/>
          <w:color w:val="538135" w:themeColor="accent6" w:themeShade="BF"/>
          <w:sz w:val="24"/>
          <w:szCs w:val="24"/>
        </w:rPr>
        <w:t xml:space="preserve"> </w:t>
      </w:r>
      <w:r w:rsidR="001A2ECD">
        <w:rPr>
          <w:rFonts w:ascii="Cambria" w:hAnsi="Cambria"/>
          <w:color w:val="538135" w:themeColor="accent6" w:themeShade="BF"/>
          <w:sz w:val="24"/>
          <w:szCs w:val="24"/>
        </w:rPr>
        <w:t>3</w:t>
      </w:r>
      <w:r w:rsidR="001A2ECD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1A2ECD">
        <w:rPr>
          <w:rFonts w:ascii="Cambria" w:hAnsi="Cambria"/>
          <w:color w:val="538135" w:themeColor="accent6" w:themeShade="BF"/>
          <w:sz w:val="24"/>
          <w:szCs w:val="24"/>
        </w:rPr>
        <w:t>Kommunikatsioon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ECD" w:rsidTr="0030643D">
        <w:tc>
          <w:tcPr>
            <w:tcW w:w="9062" w:type="dxa"/>
          </w:tcPr>
          <w:p w:rsidR="001A2ECD" w:rsidRPr="005E0355" w:rsidRDefault="001A2ECD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B755F4" w:rsidRDefault="00B755F4" w:rsidP="009D3E9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 xml:space="preserve">teen </w:t>
            </w:r>
            <w:r w:rsidR="00D8277C">
              <w:rPr>
                <w:rFonts w:ascii="Cambria" w:hAnsi="Cambria"/>
              </w:rPr>
              <w:t>vajadusel</w:t>
            </w:r>
            <w:r w:rsidRPr="001846AE">
              <w:rPr>
                <w:rFonts w:ascii="Cambria" w:hAnsi="Cambria"/>
              </w:rPr>
              <w:t xml:space="preserve"> Stuudiumisse </w:t>
            </w:r>
            <w:r w:rsidR="00D8277C">
              <w:rPr>
                <w:rFonts w:ascii="Cambria" w:hAnsi="Cambria"/>
              </w:rPr>
              <w:t>sisse</w:t>
            </w:r>
            <w:r w:rsidRPr="001846AE">
              <w:rPr>
                <w:rFonts w:ascii="Cambria" w:hAnsi="Cambria"/>
              </w:rPr>
              <w:t xml:space="preserve">kandeid </w:t>
            </w:r>
            <w:r w:rsidR="006971EA">
              <w:rPr>
                <w:rFonts w:ascii="Cambria" w:hAnsi="Cambria"/>
              </w:rPr>
              <w:t>õpilaste</w:t>
            </w:r>
            <w:r w:rsidR="00D8277C">
              <w:rPr>
                <w:rFonts w:ascii="Cambria" w:hAnsi="Cambria"/>
              </w:rPr>
              <w:t xml:space="preserve"> sotsiaalse toimetuleku</w:t>
            </w:r>
            <w:r>
              <w:rPr>
                <w:rFonts w:ascii="Cambria" w:hAnsi="Cambria"/>
              </w:rPr>
              <w:t xml:space="preserve"> kohta;</w:t>
            </w:r>
          </w:p>
          <w:p w:rsidR="007E05BD" w:rsidRDefault="007E05BD" w:rsidP="009D3E9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kutsun vanemad klassikoosolekuks kokku vähemalt kord õppeaastas;</w:t>
            </w:r>
          </w:p>
          <w:p w:rsidR="00205B8D" w:rsidRPr="009D3E9A" w:rsidRDefault="00E1017F" w:rsidP="009D3E9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 xml:space="preserve">jagan vanematega </w:t>
            </w:r>
            <w:r w:rsidR="009D3E9A">
              <w:rPr>
                <w:rFonts w:ascii="Cambria" w:hAnsi="Cambria"/>
              </w:rPr>
              <w:t>õpilaste</w:t>
            </w:r>
            <w:r w:rsidRPr="001846AE">
              <w:rPr>
                <w:rFonts w:ascii="Cambria" w:hAnsi="Cambria"/>
              </w:rPr>
              <w:t xml:space="preserve"> hinnangut oma </w:t>
            </w:r>
            <w:r w:rsidR="00D8277C">
              <w:rPr>
                <w:rFonts w:ascii="Cambria" w:hAnsi="Cambria"/>
              </w:rPr>
              <w:t>sotsiaalse toimetuleku kohta</w:t>
            </w:r>
            <w:r w:rsidR="00B755F4">
              <w:rPr>
                <w:rFonts w:ascii="Cambria" w:hAnsi="Cambria"/>
              </w:rPr>
              <w:t>;</w:t>
            </w:r>
          </w:p>
          <w:p w:rsidR="00B755F4" w:rsidRPr="0039347E" w:rsidRDefault="00B755F4" w:rsidP="009D3E9A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 w:rsidRPr="001846AE">
              <w:rPr>
                <w:rFonts w:ascii="Cambria" w:hAnsi="Cambria"/>
              </w:rPr>
              <w:t xml:space="preserve">pean kõigi õppijate ja </w:t>
            </w:r>
            <w:r w:rsidR="0044665F">
              <w:rPr>
                <w:rFonts w:ascii="Cambria" w:hAnsi="Cambria"/>
              </w:rPr>
              <w:t xml:space="preserve">nende </w:t>
            </w:r>
            <w:r w:rsidRPr="001846AE">
              <w:rPr>
                <w:rFonts w:ascii="Cambria" w:hAnsi="Cambria"/>
              </w:rPr>
              <w:t>vanematega arenguvestluse ettenähtud tähtajaks</w:t>
            </w:r>
            <w:r>
              <w:rPr>
                <w:rFonts w:ascii="Cambria" w:hAnsi="Cambria"/>
              </w:rPr>
              <w:t>.</w:t>
            </w:r>
          </w:p>
        </w:tc>
      </w:tr>
      <w:tr w:rsidR="001A2ECD" w:rsidTr="0030643D">
        <w:tc>
          <w:tcPr>
            <w:tcW w:w="9062" w:type="dxa"/>
          </w:tcPr>
          <w:p w:rsidR="001A2ECD" w:rsidRDefault="001A2ECD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1A2ECD" w:rsidRDefault="001A2ECD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A2ECD" w:rsidTr="0030643D">
        <w:tc>
          <w:tcPr>
            <w:tcW w:w="9062" w:type="dxa"/>
          </w:tcPr>
          <w:p w:rsidR="001A2ECD" w:rsidRDefault="001A2ECD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Põhjendus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1A2ECD" w:rsidRDefault="001A2ECD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A2ECD" w:rsidTr="0030643D">
        <w:tc>
          <w:tcPr>
            <w:tcW w:w="9062" w:type="dxa"/>
          </w:tcPr>
          <w:p w:rsidR="001A2ECD" w:rsidRDefault="001A2ECD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1A2ECD" w:rsidRDefault="001A2ECD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A2ECD" w:rsidRDefault="001A2ECD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1846AE" w:rsidRDefault="001848C7" w:rsidP="001846AE">
      <w:pPr>
        <w:rPr>
          <w:rFonts w:ascii="Cambria" w:hAnsi="Cambria"/>
          <w:color w:val="538135" w:themeColor="accent6" w:themeShade="BF"/>
          <w:sz w:val="28"/>
          <w:szCs w:val="28"/>
        </w:rPr>
      </w:pPr>
      <w:r>
        <w:rPr>
          <w:rFonts w:ascii="Cambria" w:hAnsi="Cambria"/>
          <w:color w:val="538135" w:themeColor="accent6" w:themeShade="BF"/>
          <w:sz w:val="28"/>
          <w:szCs w:val="28"/>
        </w:rPr>
        <w:t>4.</w:t>
      </w:r>
      <w:r w:rsidR="001846AE" w:rsidRPr="00B6224D">
        <w:rPr>
          <w:rFonts w:ascii="Cambria" w:hAnsi="Cambria"/>
          <w:color w:val="538135" w:themeColor="accent6" w:themeShade="BF"/>
          <w:sz w:val="28"/>
          <w:szCs w:val="28"/>
        </w:rPr>
        <w:t xml:space="preserve"> </w:t>
      </w:r>
      <w:r w:rsidR="001846AE">
        <w:rPr>
          <w:rFonts w:ascii="Cambria" w:hAnsi="Cambria"/>
          <w:color w:val="538135" w:themeColor="accent6" w:themeShade="BF"/>
          <w:sz w:val="28"/>
          <w:szCs w:val="28"/>
        </w:rPr>
        <w:t>Enesearendamine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46AE" w:rsidTr="0030643D">
        <w:tc>
          <w:tcPr>
            <w:tcW w:w="9062" w:type="dxa"/>
            <w:shd w:val="clear" w:color="auto" w:fill="89BF65"/>
          </w:tcPr>
          <w:p w:rsidR="001846AE" w:rsidRDefault="001846AE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1846AE" w:rsidRPr="001846AE" w:rsidRDefault="001846AE" w:rsidP="00D45E87">
            <w:pPr>
              <w:pStyle w:val="Loendilik"/>
              <w:numPr>
                <w:ilvl w:val="0"/>
                <w:numId w:val="12"/>
              </w:num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refleksioon</w:t>
            </w:r>
          </w:p>
          <w:p w:rsidR="001846AE" w:rsidRPr="006E3D26" w:rsidRDefault="001846AE" w:rsidP="00D45E87">
            <w:pPr>
              <w:pStyle w:val="Loendilik"/>
              <w:numPr>
                <w:ilvl w:val="0"/>
                <w:numId w:val="12"/>
              </w:numPr>
              <w:spacing w:after="120"/>
              <w:ind w:left="714" w:hanging="357"/>
              <w:rPr>
                <w:rFonts w:ascii="Cambria" w:hAnsi="Cambria"/>
                <w:sz w:val="24"/>
                <w:szCs w:val="24"/>
              </w:rPr>
            </w:pPr>
            <w:r w:rsidRPr="00C41899">
              <w:rPr>
                <w:rFonts w:ascii="Cambria" w:hAnsi="Cambria"/>
              </w:rPr>
              <w:t>vaimne tervis</w:t>
            </w:r>
          </w:p>
        </w:tc>
      </w:tr>
    </w:tbl>
    <w:p w:rsidR="001846AE" w:rsidRDefault="001846AE" w:rsidP="001846AE">
      <w:pPr>
        <w:rPr>
          <w:rFonts w:ascii="Cambria" w:hAnsi="Cambria"/>
          <w:color w:val="538135" w:themeColor="accent6" w:themeShade="BF"/>
          <w:sz w:val="24"/>
          <w:szCs w:val="24"/>
        </w:rPr>
      </w:pPr>
    </w:p>
    <w:p w:rsidR="001846AE" w:rsidRDefault="00F3629B" w:rsidP="001846A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 xml:space="preserve">Valdkond </w:t>
      </w:r>
      <w:r w:rsidR="001848C7">
        <w:rPr>
          <w:rFonts w:ascii="Cambria" w:hAnsi="Cambria"/>
          <w:color w:val="538135" w:themeColor="accent6" w:themeShade="BF"/>
          <w:sz w:val="24"/>
          <w:szCs w:val="24"/>
        </w:rPr>
        <w:t>4</w:t>
      </w:r>
      <w:r w:rsidR="001846AE" w:rsidRPr="00265EE1">
        <w:rPr>
          <w:rFonts w:ascii="Cambria" w:hAnsi="Cambria"/>
          <w:color w:val="538135" w:themeColor="accent6" w:themeShade="BF"/>
          <w:sz w:val="24"/>
          <w:szCs w:val="24"/>
        </w:rPr>
        <w:t>.</w:t>
      </w:r>
      <w:r w:rsidR="00C1051F">
        <w:rPr>
          <w:rFonts w:ascii="Cambria" w:hAnsi="Cambria"/>
          <w:color w:val="538135" w:themeColor="accent6" w:themeShade="BF"/>
          <w:sz w:val="24"/>
          <w:szCs w:val="24"/>
        </w:rPr>
        <w:t xml:space="preserve"> </w:t>
      </w:r>
      <w:r w:rsidR="001846AE">
        <w:rPr>
          <w:rFonts w:ascii="Cambria" w:hAnsi="Cambria"/>
          <w:color w:val="538135" w:themeColor="accent6" w:themeShade="BF"/>
          <w:sz w:val="24"/>
          <w:szCs w:val="24"/>
        </w:rPr>
        <w:t>1</w:t>
      </w:r>
      <w:r w:rsidR="001846AE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1846AE">
        <w:rPr>
          <w:rFonts w:ascii="Cambria" w:hAnsi="Cambria"/>
          <w:color w:val="538135" w:themeColor="accent6" w:themeShade="BF"/>
          <w:sz w:val="24"/>
          <w:szCs w:val="24"/>
        </w:rPr>
        <w:t>Töö analüüsimine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46AE" w:rsidTr="0030643D">
        <w:tc>
          <w:tcPr>
            <w:tcW w:w="9062" w:type="dxa"/>
          </w:tcPr>
          <w:p w:rsidR="001846AE" w:rsidRPr="005E0355" w:rsidRDefault="001846AE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1846AE" w:rsidRPr="0039347E" w:rsidRDefault="008D3465" w:rsidP="00457CF5">
            <w:pPr>
              <w:pStyle w:val="Loendilik"/>
              <w:numPr>
                <w:ilvl w:val="0"/>
                <w:numId w:val="14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mõtestan oma rolli </w:t>
            </w:r>
            <w:r w:rsidR="00D8277C">
              <w:rPr>
                <w:rFonts w:ascii="Cambria" w:hAnsi="Cambria"/>
              </w:rPr>
              <w:t>klassijuha</w:t>
            </w:r>
            <w:r>
              <w:rPr>
                <w:rFonts w:ascii="Cambria" w:hAnsi="Cambria"/>
              </w:rPr>
              <w:t>tajana</w:t>
            </w:r>
            <w:r w:rsidR="001846AE" w:rsidRPr="001846AE">
              <w:rPr>
                <w:rFonts w:ascii="Cambria" w:hAnsi="Cambria"/>
              </w:rPr>
              <w:t>.</w:t>
            </w:r>
          </w:p>
        </w:tc>
      </w:tr>
      <w:tr w:rsidR="001846AE" w:rsidTr="0030643D">
        <w:tc>
          <w:tcPr>
            <w:tcW w:w="9062" w:type="dxa"/>
          </w:tcPr>
          <w:p w:rsidR="001846AE" w:rsidRDefault="001846AE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</w:t>
            </w: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1846AE" w:rsidRDefault="001846AE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46AE" w:rsidTr="0030643D">
        <w:tc>
          <w:tcPr>
            <w:tcW w:w="9062" w:type="dxa"/>
          </w:tcPr>
          <w:p w:rsidR="001846AE" w:rsidRDefault="001846AE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Põhjendus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1846AE" w:rsidRDefault="001846AE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46AE" w:rsidTr="0030643D">
        <w:tc>
          <w:tcPr>
            <w:tcW w:w="9062" w:type="dxa"/>
          </w:tcPr>
          <w:p w:rsidR="001846AE" w:rsidRDefault="001846AE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1846AE" w:rsidRDefault="001846AE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31C26" w:rsidRDefault="00531C26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F27E70" w:rsidRDefault="00F3629B" w:rsidP="00F27E7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 xml:space="preserve">Valdkond </w:t>
      </w:r>
      <w:r w:rsidR="001848C7">
        <w:rPr>
          <w:rFonts w:ascii="Cambria" w:hAnsi="Cambria"/>
          <w:color w:val="538135" w:themeColor="accent6" w:themeShade="BF"/>
          <w:sz w:val="24"/>
          <w:szCs w:val="24"/>
        </w:rPr>
        <w:t>4</w:t>
      </w:r>
      <w:r w:rsidR="00F27E70" w:rsidRPr="00265EE1">
        <w:rPr>
          <w:rFonts w:ascii="Cambria" w:hAnsi="Cambria"/>
          <w:color w:val="538135" w:themeColor="accent6" w:themeShade="BF"/>
          <w:sz w:val="24"/>
          <w:szCs w:val="24"/>
        </w:rPr>
        <w:t>.</w:t>
      </w:r>
      <w:r w:rsidR="00C1051F">
        <w:rPr>
          <w:rFonts w:ascii="Cambria" w:hAnsi="Cambria"/>
          <w:color w:val="538135" w:themeColor="accent6" w:themeShade="BF"/>
          <w:sz w:val="24"/>
          <w:szCs w:val="24"/>
        </w:rPr>
        <w:t xml:space="preserve"> </w:t>
      </w:r>
      <w:r w:rsidR="00F27E70">
        <w:rPr>
          <w:rFonts w:ascii="Cambria" w:hAnsi="Cambria"/>
          <w:color w:val="538135" w:themeColor="accent6" w:themeShade="BF"/>
          <w:sz w:val="24"/>
          <w:szCs w:val="24"/>
        </w:rPr>
        <w:t>2</w:t>
      </w:r>
      <w:r w:rsidR="00F27E70" w:rsidRPr="00265EE1">
        <w:rPr>
          <w:rFonts w:ascii="Cambria" w:hAnsi="Cambria"/>
          <w:color w:val="538135" w:themeColor="accent6" w:themeShade="BF"/>
          <w:sz w:val="24"/>
          <w:szCs w:val="24"/>
        </w:rPr>
        <w:t xml:space="preserve">. </w:t>
      </w:r>
      <w:r w:rsidR="00F27E70">
        <w:rPr>
          <w:rFonts w:ascii="Cambria" w:hAnsi="Cambria"/>
          <w:color w:val="538135" w:themeColor="accent6" w:themeShade="BF"/>
          <w:sz w:val="24"/>
          <w:szCs w:val="24"/>
        </w:rPr>
        <w:t>Oma füüsilise ja vaimse heaolu tagamine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E70" w:rsidTr="0030643D">
        <w:tc>
          <w:tcPr>
            <w:tcW w:w="9062" w:type="dxa"/>
          </w:tcPr>
          <w:p w:rsidR="00F27E70" w:rsidRPr="005E0355" w:rsidRDefault="00F27E70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61161D" w:rsidRPr="0039347E" w:rsidRDefault="0061161D" w:rsidP="009D3E9A">
            <w:pPr>
              <w:pStyle w:val="Loendilik"/>
              <w:spacing w:after="120"/>
              <w:ind w:left="357"/>
              <w:rPr>
                <w:rFonts w:ascii="Cambria" w:hAnsi="Cambria"/>
                <w:sz w:val="24"/>
                <w:szCs w:val="24"/>
              </w:rPr>
            </w:pPr>
          </w:p>
        </w:tc>
      </w:tr>
      <w:tr w:rsidR="00F27E70" w:rsidTr="0030643D">
        <w:tc>
          <w:tcPr>
            <w:tcW w:w="9062" w:type="dxa"/>
          </w:tcPr>
          <w:p w:rsidR="00F27E70" w:rsidRDefault="00F27E70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</w:t>
            </w: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27E70" w:rsidRDefault="00F27E70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27E70" w:rsidTr="0030643D">
        <w:tc>
          <w:tcPr>
            <w:tcW w:w="9062" w:type="dxa"/>
          </w:tcPr>
          <w:p w:rsidR="00F27E70" w:rsidRDefault="00F27E70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Põhjendus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27E70" w:rsidRDefault="00F27E70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27E70" w:rsidTr="0030643D">
        <w:tc>
          <w:tcPr>
            <w:tcW w:w="9062" w:type="dxa"/>
          </w:tcPr>
          <w:p w:rsidR="00F27E70" w:rsidRDefault="00F27E70" w:rsidP="0030643D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27E70" w:rsidRDefault="00F27E70" w:rsidP="0030643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27E70" w:rsidRPr="00B6224D" w:rsidRDefault="00F27E70">
      <w:pPr>
        <w:rPr>
          <w:rFonts w:ascii="Cambria" w:hAnsi="Cambria"/>
          <w:color w:val="538135" w:themeColor="accent6" w:themeShade="BF"/>
          <w:sz w:val="28"/>
          <w:szCs w:val="28"/>
        </w:rPr>
      </w:pPr>
    </w:p>
    <w:sectPr w:rsidR="00F27E70" w:rsidRPr="00B6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384"/>
    <w:multiLevelType w:val="hybridMultilevel"/>
    <w:tmpl w:val="CC30048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61153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87E"/>
    <w:multiLevelType w:val="hybridMultilevel"/>
    <w:tmpl w:val="7CAC326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74036"/>
    <w:multiLevelType w:val="hybridMultilevel"/>
    <w:tmpl w:val="0DB095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086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2E9A"/>
    <w:multiLevelType w:val="hybridMultilevel"/>
    <w:tmpl w:val="72D2645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6097F"/>
    <w:multiLevelType w:val="hybridMultilevel"/>
    <w:tmpl w:val="150605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AA8"/>
    <w:multiLevelType w:val="hybridMultilevel"/>
    <w:tmpl w:val="2362E018"/>
    <w:lvl w:ilvl="0" w:tplc="75104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D236F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7432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0749"/>
    <w:multiLevelType w:val="hybridMultilevel"/>
    <w:tmpl w:val="1FEC28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454D5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E49F3"/>
    <w:multiLevelType w:val="hybridMultilevel"/>
    <w:tmpl w:val="50FC326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C61F7"/>
    <w:multiLevelType w:val="hybridMultilevel"/>
    <w:tmpl w:val="3696607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9634EB"/>
    <w:multiLevelType w:val="hybridMultilevel"/>
    <w:tmpl w:val="C6C29E1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F3497C"/>
    <w:multiLevelType w:val="hybridMultilevel"/>
    <w:tmpl w:val="AE04515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86545"/>
    <w:multiLevelType w:val="hybridMultilevel"/>
    <w:tmpl w:val="B362569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C1D13"/>
    <w:multiLevelType w:val="hybridMultilevel"/>
    <w:tmpl w:val="3696607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930841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77934"/>
    <w:multiLevelType w:val="hybridMultilevel"/>
    <w:tmpl w:val="152E00A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A83BA3"/>
    <w:multiLevelType w:val="hybridMultilevel"/>
    <w:tmpl w:val="8CD2D4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972D4"/>
    <w:multiLevelType w:val="hybridMultilevel"/>
    <w:tmpl w:val="07BACE9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5B1F07"/>
    <w:multiLevelType w:val="hybridMultilevel"/>
    <w:tmpl w:val="2BE6918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832A9"/>
    <w:multiLevelType w:val="hybridMultilevel"/>
    <w:tmpl w:val="3696607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A669DE"/>
    <w:multiLevelType w:val="hybridMultilevel"/>
    <w:tmpl w:val="73167D2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24"/>
  </w:num>
  <w:num w:numId="6">
    <w:abstractNumId w:val="21"/>
  </w:num>
  <w:num w:numId="7">
    <w:abstractNumId w:val="18"/>
  </w:num>
  <w:num w:numId="8">
    <w:abstractNumId w:val="20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  <w:num w:numId="15">
    <w:abstractNumId w:val="16"/>
  </w:num>
  <w:num w:numId="16">
    <w:abstractNumId w:val="19"/>
  </w:num>
  <w:num w:numId="17">
    <w:abstractNumId w:val="22"/>
  </w:num>
  <w:num w:numId="18">
    <w:abstractNumId w:val="17"/>
  </w:num>
  <w:num w:numId="19">
    <w:abstractNumId w:val="5"/>
  </w:num>
  <w:num w:numId="20">
    <w:abstractNumId w:val="23"/>
  </w:num>
  <w:num w:numId="21">
    <w:abstractNumId w:val="13"/>
  </w:num>
  <w:num w:numId="22">
    <w:abstractNumId w:val="2"/>
  </w:num>
  <w:num w:numId="23">
    <w:abstractNumId w:val="15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80"/>
    <w:rsid w:val="0000039F"/>
    <w:rsid w:val="00016B29"/>
    <w:rsid w:val="000427E0"/>
    <w:rsid w:val="000B119C"/>
    <w:rsid w:val="000C04CA"/>
    <w:rsid w:val="00131710"/>
    <w:rsid w:val="0015489B"/>
    <w:rsid w:val="001762DE"/>
    <w:rsid w:val="001826A2"/>
    <w:rsid w:val="001846AE"/>
    <w:rsid w:val="001848C7"/>
    <w:rsid w:val="001A18B5"/>
    <w:rsid w:val="001A18D1"/>
    <w:rsid w:val="001A2ECD"/>
    <w:rsid w:val="001C7B71"/>
    <w:rsid w:val="001D3A16"/>
    <w:rsid w:val="001F1980"/>
    <w:rsid w:val="001F5F6E"/>
    <w:rsid w:val="002018A9"/>
    <w:rsid w:val="00205B8D"/>
    <w:rsid w:val="00265EE1"/>
    <w:rsid w:val="002B7823"/>
    <w:rsid w:val="002E0DE9"/>
    <w:rsid w:val="002F58FC"/>
    <w:rsid w:val="00337A64"/>
    <w:rsid w:val="00361D4B"/>
    <w:rsid w:val="0037221E"/>
    <w:rsid w:val="003902CD"/>
    <w:rsid w:val="0039347E"/>
    <w:rsid w:val="003B5285"/>
    <w:rsid w:val="003B6CAF"/>
    <w:rsid w:val="003D427A"/>
    <w:rsid w:val="004107CA"/>
    <w:rsid w:val="00436A55"/>
    <w:rsid w:val="0044665F"/>
    <w:rsid w:val="00457CF5"/>
    <w:rsid w:val="00495C09"/>
    <w:rsid w:val="004B174D"/>
    <w:rsid w:val="004C32DC"/>
    <w:rsid w:val="004D6CC6"/>
    <w:rsid w:val="004E355F"/>
    <w:rsid w:val="00531C26"/>
    <w:rsid w:val="0053505B"/>
    <w:rsid w:val="00544550"/>
    <w:rsid w:val="005B1F23"/>
    <w:rsid w:val="005B4C60"/>
    <w:rsid w:val="005B7153"/>
    <w:rsid w:val="005D5802"/>
    <w:rsid w:val="005E0355"/>
    <w:rsid w:val="0061161D"/>
    <w:rsid w:val="00634BA6"/>
    <w:rsid w:val="00636B80"/>
    <w:rsid w:val="00642EC6"/>
    <w:rsid w:val="00647880"/>
    <w:rsid w:val="006971EA"/>
    <w:rsid w:val="006A051A"/>
    <w:rsid w:val="006C2D17"/>
    <w:rsid w:val="006E110B"/>
    <w:rsid w:val="006E3D26"/>
    <w:rsid w:val="00701865"/>
    <w:rsid w:val="007170C6"/>
    <w:rsid w:val="00725CE7"/>
    <w:rsid w:val="00753A0B"/>
    <w:rsid w:val="00762D0B"/>
    <w:rsid w:val="007736DF"/>
    <w:rsid w:val="00781D54"/>
    <w:rsid w:val="00783EA7"/>
    <w:rsid w:val="007E05BD"/>
    <w:rsid w:val="007F3A04"/>
    <w:rsid w:val="008929C0"/>
    <w:rsid w:val="008B2AA2"/>
    <w:rsid w:val="008B54DB"/>
    <w:rsid w:val="008D3465"/>
    <w:rsid w:val="008E5549"/>
    <w:rsid w:val="008F3498"/>
    <w:rsid w:val="00920B46"/>
    <w:rsid w:val="0093053F"/>
    <w:rsid w:val="00961858"/>
    <w:rsid w:val="009664D8"/>
    <w:rsid w:val="00974A2E"/>
    <w:rsid w:val="009B72DA"/>
    <w:rsid w:val="009D3E9A"/>
    <w:rsid w:val="009E6211"/>
    <w:rsid w:val="00A25611"/>
    <w:rsid w:val="00A268CA"/>
    <w:rsid w:val="00A42ED9"/>
    <w:rsid w:val="00A43BD7"/>
    <w:rsid w:val="00A86F87"/>
    <w:rsid w:val="00AB6B76"/>
    <w:rsid w:val="00AC7976"/>
    <w:rsid w:val="00B02DED"/>
    <w:rsid w:val="00B15665"/>
    <w:rsid w:val="00B5333A"/>
    <w:rsid w:val="00B534EF"/>
    <w:rsid w:val="00B6224D"/>
    <w:rsid w:val="00B729C0"/>
    <w:rsid w:val="00B755F4"/>
    <w:rsid w:val="00B76419"/>
    <w:rsid w:val="00B91D2A"/>
    <w:rsid w:val="00BA1662"/>
    <w:rsid w:val="00BC657F"/>
    <w:rsid w:val="00BE1117"/>
    <w:rsid w:val="00C1051F"/>
    <w:rsid w:val="00C41899"/>
    <w:rsid w:val="00C46E22"/>
    <w:rsid w:val="00C47228"/>
    <w:rsid w:val="00C51C32"/>
    <w:rsid w:val="00CA197B"/>
    <w:rsid w:val="00CC7C82"/>
    <w:rsid w:val="00CF6CEB"/>
    <w:rsid w:val="00D129BC"/>
    <w:rsid w:val="00D13063"/>
    <w:rsid w:val="00D22FBA"/>
    <w:rsid w:val="00D40983"/>
    <w:rsid w:val="00D45E87"/>
    <w:rsid w:val="00D8277C"/>
    <w:rsid w:val="00D90082"/>
    <w:rsid w:val="00D90F21"/>
    <w:rsid w:val="00D95501"/>
    <w:rsid w:val="00DA13DC"/>
    <w:rsid w:val="00DB08DF"/>
    <w:rsid w:val="00DD403A"/>
    <w:rsid w:val="00DF0EB6"/>
    <w:rsid w:val="00DF7BFB"/>
    <w:rsid w:val="00E1017F"/>
    <w:rsid w:val="00E10DF2"/>
    <w:rsid w:val="00E42E53"/>
    <w:rsid w:val="00E46377"/>
    <w:rsid w:val="00EB32FB"/>
    <w:rsid w:val="00EE58E2"/>
    <w:rsid w:val="00EE601C"/>
    <w:rsid w:val="00F02802"/>
    <w:rsid w:val="00F04949"/>
    <w:rsid w:val="00F14FB5"/>
    <w:rsid w:val="00F21C35"/>
    <w:rsid w:val="00F27E70"/>
    <w:rsid w:val="00F3629B"/>
    <w:rsid w:val="00F535A9"/>
    <w:rsid w:val="00F63949"/>
    <w:rsid w:val="00F82287"/>
    <w:rsid w:val="00FC5768"/>
    <w:rsid w:val="00FD7023"/>
    <w:rsid w:val="00FE1F22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248A-5291-44D4-B682-08DFD15C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02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7903-1951-4F52-8F27-039E9FFA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Tiisvelt</dc:creator>
  <cp:keywords/>
  <dc:description/>
  <cp:lastModifiedBy>Rein Tiisvelt</cp:lastModifiedBy>
  <cp:revision>2</cp:revision>
  <dcterms:created xsi:type="dcterms:W3CDTF">2020-02-19T08:28:00Z</dcterms:created>
  <dcterms:modified xsi:type="dcterms:W3CDTF">2020-02-19T08:28:00Z</dcterms:modified>
</cp:coreProperties>
</file>